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4B81372" w14:textId="1C470FAC" w:rsidR="0058757C" w:rsidRDefault="00A55558" w:rsidP="0058757C">
      <w:pPr>
        <w:pStyle w:val="En-tte"/>
        <w:spacing w:after="700"/>
        <w:ind w:left="-1077"/>
      </w:pPr>
      <w:r>
        <w:rPr>
          <w:noProof/>
        </w:rPr>
        <w:drawing>
          <wp:anchor distT="0" distB="0" distL="114300" distR="114300" simplePos="0" relativeHeight="251658240" behindDoc="1" locked="0" layoutInCell="1" allowOverlap="1" wp14:anchorId="6B538609" wp14:editId="5683E077">
            <wp:simplePos x="0" y="0"/>
            <wp:positionH relativeFrom="column">
              <wp:posOffset>4026535</wp:posOffset>
            </wp:positionH>
            <wp:positionV relativeFrom="paragraph">
              <wp:posOffset>156210</wp:posOffset>
            </wp:positionV>
            <wp:extent cx="1746250" cy="98552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6250" cy="9855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7E49F9AE" wp14:editId="08795968">
            <wp:simplePos x="0" y="0"/>
            <wp:positionH relativeFrom="page">
              <wp:posOffset>420370</wp:posOffset>
            </wp:positionH>
            <wp:positionV relativeFrom="page">
              <wp:posOffset>420370</wp:posOffset>
            </wp:positionV>
            <wp:extent cx="1471930" cy="133477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930" cy="1334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CEEAA3" w14:textId="77777777" w:rsidR="009B1CD0" w:rsidRDefault="009B1CD0" w:rsidP="00844DAA">
      <w:pPr>
        <w:tabs>
          <w:tab w:val="left" w:pos="851"/>
        </w:tabs>
      </w:pPr>
    </w:p>
    <w:p w14:paraId="110C2A1D" w14:textId="77777777" w:rsidR="0058757C" w:rsidRDefault="0058757C" w:rsidP="00844DAA">
      <w:pPr>
        <w:tabs>
          <w:tab w:val="left" w:pos="851"/>
        </w:tabs>
      </w:pPr>
    </w:p>
    <w:p w14:paraId="1AB8452C" w14:textId="77777777" w:rsidR="0058757C" w:rsidRDefault="0058757C" w:rsidP="00844DAA">
      <w:pPr>
        <w:tabs>
          <w:tab w:val="left" w:pos="851"/>
        </w:tabs>
      </w:pPr>
    </w:p>
    <w:p w14:paraId="2A426A06" w14:textId="77777777" w:rsidR="0058757C" w:rsidRDefault="0058757C" w:rsidP="00844DAA">
      <w:pPr>
        <w:tabs>
          <w:tab w:val="left" w:pos="851"/>
        </w:tabs>
      </w:pPr>
    </w:p>
    <w:p w14:paraId="50EA3521" w14:textId="77777777" w:rsidR="0058757C" w:rsidRDefault="0058757C" w:rsidP="00844DAA">
      <w:pPr>
        <w:tabs>
          <w:tab w:val="left" w:pos="851"/>
        </w:tabs>
      </w:pPr>
    </w:p>
    <w:p w14:paraId="440521BB" w14:textId="77777777" w:rsidR="0058757C" w:rsidRDefault="0058757C" w:rsidP="00844DAA">
      <w:pPr>
        <w:tabs>
          <w:tab w:val="left" w:pos="851"/>
        </w:tabs>
      </w:pPr>
    </w:p>
    <w:p w14:paraId="13EBEE9C" w14:textId="77777777" w:rsidR="0058757C" w:rsidRDefault="0058757C" w:rsidP="00844DAA">
      <w:pPr>
        <w:tabs>
          <w:tab w:val="left" w:pos="851"/>
        </w:tabs>
        <w:sectPr w:rsidR="0058757C">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EFF702A" w14:textId="77777777">
        <w:tc>
          <w:tcPr>
            <w:tcW w:w="9002" w:type="dxa"/>
            <w:shd w:val="clear" w:color="auto" w:fill="66CCFF"/>
          </w:tcPr>
          <w:p w14:paraId="5D2D8AD2" w14:textId="175020C8"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 </w:t>
            </w:r>
            <w:r w:rsidR="00E5173D">
              <w:rPr>
                <w:rFonts w:ascii="Arial" w:hAnsi="Arial" w:cs="Arial"/>
                <w:sz w:val="24"/>
                <w:szCs w:val="24"/>
              </w:rPr>
              <w:t>PUBLIC</w:t>
            </w:r>
            <w:r w:rsidR="005D5D34">
              <w:rPr>
                <w:rFonts w:ascii="Arial" w:hAnsi="Arial" w:cs="Arial"/>
                <w:sz w:val="24"/>
                <w:szCs w:val="24"/>
              </w:rPr>
              <w:t xml:space="preserve"> n°</w:t>
            </w:r>
            <w:r w:rsidR="00A06567">
              <w:rPr>
                <w:rFonts w:ascii="Arial" w:hAnsi="Arial" w:cs="Arial"/>
                <w:sz w:val="24"/>
                <w:szCs w:val="24"/>
              </w:rPr>
              <w:t>2025-42</w:t>
            </w:r>
          </w:p>
          <w:p w14:paraId="37338450"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4E67CBBA" w14:textId="77777777" w:rsidR="009B1CD0" w:rsidRDefault="00E47798" w:rsidP="0083205E">
            <w:pPr>
              <w:pStyle w:val="Titre8"/>
              <w:tabs>
                <w:tab w:val="left" w:pos="851"/>
                <w:tab w:val="right" w:pos="9639"/>
              </w:tabs>
              <w:spacing w:before="120" w:after="120"/>
            </w:pPr>
            <w:r>
              <w:rPr>
                <w:caps/>
                <w:sz w:val="28"/>
                <w:szCs w:val="28"/>
              </w:rPr>
              <w:t>ATTRI1</w:t>
            </w:r>
          </w:p>
        </w:tc>
      </w:tr>
    </w:tbl>
    <w:p w14:paraId="287EF40B" w14:textId="77777777" w:rsidR="009B1CD0" w:rsidRDefault="009B1CD0" w:rsidP="006C4338">
      <w:pPr>
        <w:tabs>
          <w:tab w:val="left" w:pos="851"/>
        </w:tabs>
      </w:pPr>
    </w:p>
    <w:p w14:paraId="29651C58" w14:textId="77777777" w:rsidR="004C5755" w:rsidRPr="001C7D87" w:rsidRDefault="0058757C" w:rsidP="0058757C">
      <w:pPr>
        <w:tabs>
          <w:tab w:val="left" w:pos="5606"/>
        </w:tabs>
        <w:jc w:val="both"/>
        <w:rPr>
          <w:rFonts w:ascii="Arial" w:hAnsi="Arial" w:cs="Arial"/>
          <w:i/>
          <w:sz w:val="18"/>
          <w:szCs w:val="18"/>
        </w:rPr>
      </w:pPr>
      <w:r>
        <w:rPr>
          <w:rFonts w:ascii="Arial" w:hAnsi="Arial" w:cs="Arial"/>
          <w:i/>
          <w:sz w:val="18"/>
          <w:szCs w:val="18"/>
        </w:rPr>
        <w:tab/>
      </w:r>
    </w:p>
    <w:p w14:paraId="26FD2759"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B8CA80" w14:textId="77777777">
        <w:tc>
          <w:tcPr>
            <w:tcW w:w="10277" w:type="dxa"/>
            <w:shd w:val="clear" w:color="auto" w:fill="66CCFF"/>
          </w:tcPr>
          <w:p w14:paraId="58DB50D4"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C3D8981" w14:textId="77777777" w:rsidR="009B1CD0" w:rsidRDefault="009B1CD0" w:rsidP="006C4338">
      <w:pPr>
        <w:tabs>
          <w:tab w:val="left" w:pos="426"/>
          <w:tab w:val="left" w:pos="851"/>
        </w:tabs>
        <w:jc w:val="both"/>
      </w:pPr>
    </w:p>
    <w:p w14:paraId="5FD1278D"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sidR="000267AD">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75E738A4" w14:textId="77777777" w:rsidR="00876A73" w:rsidRDefault="00876A73" w:rsidP="005846FB">
      <w:pPr>
        <w:tabs>
          <w:tab w:val="left" w:pos="426"/>
          <w:tab w:val="left" w:pos="851"/>
        </w:tabs>
        <w:jc w:val="both"/>
        <w:rPr>
          <w:rFonts w:ascii="Arial" w:hAnsi="Arial" w:cs="Arial"/>
        </w:rPr>
      </w:pPr>
    </w:p>
    <w:p w14:paraId="1991D479" w14:textId="0FD6375D" w:rsidR="00247608" w:rsidRDefault="00A06567" w:rsidP="005846FB">
      <w:pPr>
        <w:tabs>
          <w:tab w:val="left" w:pos="426"/>
          <w:tab w:val="left" w:pos="851"/>
        </w:tabs>
        <w:jc w:val="both"/>
        <w:rPr>
          <w:rFonts w:ascii="Arial" w:hAnsi="Arial" w:cs="Arial"/>
          <w:b/>
        </w:rPr>
      </w:pPr>
      <w:r w:rsidRPr="00A06567">
        <w:rPr>
          <w:rFonts w:ascii="Arial" w:hAnsi="Arial" w:cs="Arial"/>
          <w:b/>
        </w:rPr>
        <w:t xml:space="preserve">Constitution et gestion d’un stock de produits mobilisables, acquisition et livraison de médicaments curares : </w:t>
      </w:r>
      <w:proofErr w:type="spellStart"/>
      <w:r w:rsidRPr="00A06567">
        <w:rPr>
          <w:rFonts w:ascii="Arial" w:hAnsi="Arial" w:cs="Arial"/>
          <w:b/>
        </w:rPr>
        <w:t>atracurium</w:t>
      </w:r>
      <w:proofErr w:type="spellEnd"/>
      <w:r w:rsidRPr="00A06567">
        <w:rPr>
          <w:rFonts w:ascii="Arial" w:hAnsi="Arial" w:cs="Arial"/>
          <w:b/>
        </w:rPr>
        <w:t xml:space="preserve"> et </w:t>
      </w:r>
      <w:proofErr w:type="spellStart"/>
      <w:r w:rsidRPr="00A06567">
        <w:rPr>
          <w:rFonts w:ascii="Arial" w:hAnsi="Arial" w:cs="Arial"/>
          <w:b/>
        </w:rPr>
        <w:t>cisatracurium</w:t>
      </w:r>
      <w:proofErr w:type="spellEnd"/>
    </w:p>
    <w:p w14:paraId="2816A41B" w14:textId="77777777" w:rsidR="00A06567" w:rsidRDefault="00A06567" w:rsidP="005846FB">
      <w:pPr>
        <w:tabs>
          <w:tab w:val="left" w:pos="426"/>
          <w:tab w:val="left" w:pos="851"/>
        </w:tabs>
        <w:jc w:val="both"/>
        <w:rPr>
          <w:rFonts w:ascii="Arial" w:hAnsi="Arial" w:cs="Arial"/>
        </w:rPr>
      </w:pPr>
    </w:p>
    <w:p w14:paraId="0A90EBF2"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sidR="000267AD">
        <w:rPr>
          <w:rFonts w:ascii="Arial" w:eastAsia="Arial" w:hAnsi="Arial" w:cs="Arial"/>
          <w:spacing w:val="-10"/>
        </w:rPr>
        <w:t xml:space="preserve"> </w:t>
      </w:r>
      <w:r>
        <w:rPr>
          <w:rFonts w:ascii="Arial" w:hAnsi="Arial" w:cs="Arial"/>
        </w:rPr>
        <w:t>Cet acte d'engagement correspond :</w:t>
      </w:r>
    </w:p>
    <w:p w14:paraId="74B8490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CD76305" w14:textId="77777777" w:rsidR="009B1CD0" w:rsidRDefault="009B1CD0" w:rsidP="00934503">
      <w:pPr>
        <w:tabs>
          <w:tab w:val="left" w:pos="426"/>
          <w:tab w:val="left" w:pos="851"/>
        </w:tabs>
        <w:jc w:val="both"/>
        <w:rPr>
          <w:rFonts w:ascii="Arial" w:hAnsi="Arial" w:cs="Arial"/>
        </w:rPr>
      </w:pPr>
    </w:p>
    <w:p w14:paraId="4DFE94DA" w14:textId="77777777" w:rsidR="009B1CD0" w:rsidRDefault="00CA712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AA14776" w14:textId="77777777" w:rsidR="009B1CD0" w:rsidRDefault="009B1CD0" w:rsidP="009B45B9">
      <w:pPr>
        <w:tabs>
          <w:tab w:val="left" w:pos="426"/>
          <w:tab w:val="left" w:pos="851"/>
        </w:tabs>
        <w:jc w:val="both"/>
        <w:rPr>
          <w:rFonts w:ascii="Arial" w:hAnsi="Arial" w:cs="Arial"/>
        </w:rPr>
      </w:pPr>
    </w:p>
    <w:p w14:paraId="583F52A8" w14:textId="77777777" w:rsidR="00B87564" w:rsidRPr="00CA7121" w:rsidRDefault="00247608" w:rsidP="009B45B9">
      <w:pPr>
        <w:pStyle w:val="fcasegauche"/>
        <w:tabs>
          <w:tab w:val="left" w:pos="851"/>
        </w:tabs>
        <w:spacing w:after="0"/>
        <w:ind w:left="851" w:firstLine="0"/>
        <w:rPr>
          <w:rFonts w:ascii="Arial" w:hAnsi="Arial" w:cs="Arial"/>
          <w:b/>
        </w:rPr>
      </w:pPr>
      <w:r>
        <w:fldChar w:fldCharType="begin">
          <w:ffData>
            <w:name w:val=""/>
            <w:enabled/>
            <w:calcOnExit w:val="0"/>
            <w:checkBox>
              <w:size w:val="20"/>
              <w:default w:val="1"/>
            </w:checkBox>
          </w:ffData>
        </w:fldChar>
      </w:r>
      <w:r>
        <w:instrText xml:space="preserve"> FORMCHECKBOX </w:instrText>
      </w:r>
      <w:r w:rsidR="00C734A7">
        <w:fldChar w:fldCharType="separate"/>
      </w:r>
      <w:r>
        <w:fldChar w:fldCharType="end"/>
      </w:r>
      <w:r w:rsidR="009B1CD0">
        <w:rPr>
          <w:rFonts w:ascii="Arial" w:hAnsi="Arial" w:cs="Arial"/>
        </w:rPr>
        <w:tab/>
      </w:r>
      <w:proofErr w:type="gramStart"/>
      <w:r w:rsidR="00B87564" w:rsidRPr="00CA7121">
        <w:rPr>
          <w:rFonts w:ascii="Arial" w:hAnsi="Arial" w:cs="Arial"/>
          <w:b/>
        </w:rPr>
        <w:t>au</w:t>
      </w:r>
      <w:proofErr w:type="gramEnd"/>
      <w:r w:rsidR="00B87564" w:rsidRPr="00CA7121">
        <w:rPr>
          <w:rFonts w:ascii="Arial" w:hAnsi="Arial" w:cs="Arial"/>
          <w:b/>
        </w:rPr>
        <w:t xml:space="preserve"> lot n°……. </w:t>
      </w:r>
      <w:proofErr w:type="gramStart"/>
      <w:r w:rsidR="00B87564" w:rsidRPr="00CA7121">
        <w:rPr>
          <w:rFonts w:ascii="Arial" w:hAnsi="Arial" w:cs="Arial"/>
          <w:b/>
        </w:rPr>
        <w:t>du</w:t>
      </w:r>
      <w:proofErr w:type="gramEnd"/>
      <w:r w:rsidR="00B87564" w:rsidRPr="00CA7121">
        <w:rPr>
          <w:rFonts w:ascii="Arial" w:hAnsi="Arial" w:cs="Arial"/>
          <w:b/>
        </w:rPr>
        <w:t xml:space="preserve"> marché </w:t>
      </w:r>
      <w:r w:rsidR="00FE48C9" w:rsidRPr="00CA7121">
        <w:rPr>
          <w:rFonts w:ascii="Arial" w:hAnsi="Arial" w:cs="Arial"/>
          <w:b/>
        </w:rPr>
        <w:t xml:space="preserve">public </w:t>
      </w:r>
      <w:r w:rsidR="00B87564" w:rsidRPr="00CA7121">
        <w:rPr>
          <w:rFonts w:ascii="Arial" w:hAnsi="Arial" w:cs="Arial"/>
          <w:b/>
          <w:i/>
          <w:iCs/>
          <w:sz w:val="18"/>
          <w:szCs w:val="18"/>
        </w:rPr>
        <w:t>(en cas d’allotissement)</w:t>
      </w:r>
      <w:r w:rsidR="00B87564" w:rsidRPr="00CA7121">
        <w:rPr>
          <w:rFonts w:ascii="Arial" w:hAnsi="Arial" w:cs="Arial"/>
          <w:b/>
        </w:rPr>
        <w:t> ;</w:t>
      </w:r>
    </w:p>
    <w:p w14:paraId="1052DA3D"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58B1C84" w14:textId="77777777" w:rsidR="009B1CD0" w:rsidRDefault="009B1CD0" w:rsidP="009B45B9">
      <w:pPr>
        <w:pStyle w:val="fcasegauche"/>
        <w:tabs>
          <w:tab w:val="left" w:pos="851"/>
        </w:tabs>
        <w:spacing w:after="0"/>
        <w:rPr>
          <w:rFonts w:ascii="Arial" w:hAnsi="Arial" w:cs="Arial"/>
        </w:rPr>
      </w:pPr>
    </w:p>
    <w:p w14:paraId="54D1E34C" w14:textId="77777777" w:rsidR="004C5755" w:rsidRDefault="004C5755" w:rsidP="006C4338">
      <w:pPr>
        <w:pStyle w:val="fcasegauche"/>
        <w:tabs>
          <w:tab w:val="left" w:pos="851"/>
        </w:tabs>
        <w:spacing w:after="0"/>
        <w:ind w:left="0" w:firstLine="0"/>
        <w:rPr>
          <w:rFonts w:ascii="Arial" w:hAnsi="Arial" w:cs="Arial"/>
        </w:rPr>
      </w:pPr>
    </w:p>
    <w:p w14:paraId="1309B14E" w14:textId="77777777" w:rsidR="009B1CD0" w:rsidRDefault="009B1CD0" w:rsidP="006B5057">
      <w:pPr>
        <w:pStyle w:val="fcasegauche"/>
        <w:tabs>
          <w:tab w:val="left" w:pos="851"/>
        </w:tabs>
        <w:spacing w:before="120" w:after="0"/>
        <w:ind w:left="426" w:firstLine="0"/>
        <w:rPr>
          <w:rFonts w:ascii="Arial" w:hAnsi="Arial" w:cs="Arial"/>
          <w:iCs/>
        </w:rPr>
      </w:pPr>
    </w:p>
    <w:p w14:paraId="75E3B6E1" w14:textId="77777777" w:rsidR="009B1CD0" w:rsidRDefault="00810143"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3BEBC2C2" w14:textId="77777777" w:rsidR="009B1CD0" w:rsidRDefault="009B1CD0" w:rsidP="005846FB">
      <w:pPr>
        <w:pStyle w:val="fcasegauche"/>
        <w:tabs>
          <w:tab w:val="left" w:pos="851"/>
        </w:tabs>
        <w:spacing w:after="0"/>
        <w:rPr>
          <w:rFonts w:ascii="Arial" w:hAnsi="Arial" w:cs="Arial"/>
        </w:rPr>
      </w:pPr>
    </w:p>
    <w:p w14:paraId="5E9B7167"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0C5A6FF6" w14:textId="77777777" w:rsidR="006B5057" w:rsidRDefault="006B5057" w:rsidP="005846FB">
      <w:pPr>
        <w:pStyle w:val="fcasegauche"/>
        <w:tabs>
          <w:tab w:val="left" w:pos="851"/>
        </w:tabs>
        <w:spacing w:after="0"/>
        <w:rPr>
          <w:rFonts w:ascii="Arial" w:hAnsi="Arial" w:cs="Arial"/>
        </w:rPr>
      </w:pPr>
    </w:p>
    <w:p w14:paraId="0485E74B" w14:textId="77777777" w:rsidR="006B5057" w:rsidRDefault="006B5057" w:rsidP="005846FB">
      <w:pPr>
        <w:pStyle w:val="fcasegauche"/>
        <w:tabs>
          <w:tab w:val="left" w:pos="851"/>
        </w:tabs>
        <w:spacing w:after="0"/>
        <w:rPr>
          <w:rFonts w:ascii="Arial" w:hAnsi="Arial" w:cs="Arial"/>
        </w:rPr>
      </w:pPr>
    </w:p>
    <w:p w14:paraId="2006E132" w14:textId="77777777" w:rsidR="006B5057" w:rsidRPr="00936FB3" w:rsidRDefault="006B5057" w:rsidP="006B5057">
      <w:pPr>
        <w:pStyle w:val="fcasegauche"/>
        <w:numPr>
          <w:ilvl w:val="0"/>
          <w:numId w:val="5"/>
        </w:numPr>
        <w:tabs>
          <w:tab w:val="left" w:pos="851"/>
        </w:tabs>
        <w:spacing w:after="0"/>
        <w:ind w:left="851"/>
        <w:rPr>
          <w:rFonts w:ascii="Arial" w:hAnsi="Arial" w:cs="Arial"/>
          <w:b/>
        </w:rPr>
      </w:pPr>
      <w:r w:rsidRPr="00936FB3">
        <w:rPr>
          <w:b/>
        </w:rPr>
        <w:fldChar w:fldCharType="begin">
          <w:ffData>
            <w:name w:val=""/>
            <w:enabled/>
            <w:calcOnExit w:val="0"/>
            <w:checkBox>
              <w:size w:val="20"/>
              <w:default w:val="0"/>
            </w:checkBox>
          </w:ffData>
        </w:fldChar>
      </w:r>
      <w:r w:rsidRPr="00936FB3">
        <w:rPr>
          <w:b/>
        </w:rPr>
        <w:instrText xml:space="preserve"> FORMCHECKBOX </w:instrText>
      </w:r>
      <w:r w:rsidR="00C734A7">
        <w:rPr>
          <w:b/>
        </w:rPr>
      </w:r>
      <w:r w:rsidR="00C734A7">
        <w:rPr>
          <w:b/>
        </w:rPr>
        <w:fldChar w:fldCharType="separate"/>
      </w:r>
      <w:r w:rsidRPr="00936FB3">
        <w:rPr>
          <w:b/>
        </w:rPr>
        <w:fldChar w:fldCharType="end"/>
      </w:r>
      <w:r w:rsidRPr="00936FB3">
        <w:rPr>
          <w:rFonts w:ascii="Arial" w:hAnsi="Arial" w:cs="Arial"/>
          <w:b/>
        </w:rPr>
        <w:tab/>
      </w:r>
      <w:proofErr w:type="gramStart"/>
      <w:r w:rsidRPr="00AF5D64">
        <w:rPr>
          <w:rFonts w:ascii="Arial" w:hAnsi="Arial" w:cs="Arial"/>
        </w:rPr>
        <w:t>avec</w:t>
      </w:r>
      <w:proofErr w:type="gramEnd"/>
      <w:r w:rsidRPr="00AF5D64">
        <w:rPr>
          <w:rFonts w:ascii="Arial" w:hAnsi="Arial" w:cs="Arial"/>
        </w:rPr>
        <w:t xml:space="preserve"> les prestations supplémentaires suivantes :</w:t>
      </w:r>
      <w:r w:rsidRPr="00936FB3">
        <w:rPr>
          <w:rFonts w:ascii="Arial" w:hAnsi="Arial" w:cs="Arial"/>
          <w:b/>
        </w:rPr>
        <w:t xml:space="preserve"> </w:t>
      </w:r>
    </w:p>
    <w:p w14:paraId="42F9F070" w14:textId="77777777" w:rsidR="006B5057" w:rsidRDefault="006B5057" w:rsidP="005846FB">
      <w:pPr>
        <w:pStyle w:val="fcasegauche"/>
        <w:tabs>
          <w:tab w:val="left" w:pos="851"/>
        </w:tabs>
        <w:spacing w:after="0"/>
        <w:ind w:left="0" w:firstLine="0"/>
        <w:rPr>
          <w:rFonts w:ascii="Arial" w:hAnsi="Arial" w:cs="Arial"/>
        </w:rPr>
      </w:pPr>
    </w:p>
    <w:p w14:paraId="0989D826" w14:textId="77777777" w:rsidR="00CA7121" w:rsidRDefault="00CA7121" w:rsidP="005846FB">
      <w:pPr>
        <w:pStyle w:val="fcasegauche"/>
        <w:tabs>
          <w:tab w:val="left" w:pos="851"/>
        </w:tabs>
        <w:spacing w:after="0"/>
        <w:ind w:left="0" w:firstLine="0"/>
        <w:rPr>
          <w:rFonts w:ascii="Arial" w:hAnsi="Arial" w:cs="Arial"/>
        </w:rPr>
      </w:pPr>
    </w:p>
    <w:p w14:paraId="0835ED05"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2F84F73" w14:textId="77777777">
        <w:tc>
          <w:tcPr>
            <w:tcW w:w="10277" w:type="dxa"/>
            <w:shd w:val="clear" w:color="auto" w:fill="66CCFF"/>
          </w:tcPr>
          <w:p w14:paraId="17D289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B0C9897" w14:textId="77777777" w:rsidR="009B1CD0" w:rsidRDefault="009B1CD0" w:rsidP="006C4338">
      <w:pPr>
        <w:tabs>
          <w:tab w:val="left" w:pos="851"/>
        </w:tabs>
      </w:pPr>
    </w:p>
    <w:p w14:paraId="7D4699F8"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188DAA03"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DBFE113" w14:textId="77777777" w:rsidR="009B1CD0" w:rsidRDefault="009B1CD0" w:rsidP="005846FB">
      <w:pPr>
        <w:tabs>
          <w:tab w:val="left" w:pos="851"/>
        </w:tabs>
        <w:rPr>
          <w:rFonts w:ascii="Arial" w:hAnsi="Arial" w:cs="Arial"/>
        </w:rPr>
      </w:pPr>
    </w:p>
    <w:p w14:paraId="152A6148" w14:textId="565E121F"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332FC">
        <w:rPr>
          <w:rFonts w:ascii="Arial" w:hAnsi="Arial" w:cs="Arial"/>
        </w:rPr>
        <w:t> :</w:t>
      </w:r>
    </w:p>
    <w:p w14:paraId="0F2A25A1" w14:textId="6435BA21" w:rsidR="00D332FC" w:rsidRPr="00D332FC" w:rsidRDefault="00FB7A56" w:rsidP="00D332F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734A7">
        <w:fldChar w:fldCharType="separate"/>
      </w:r>
      <w:r>
        <w:fldChar w:fldCharType="end"/>
      </w:r>
      <w:r w:rsidRPr="00317A73">
        <w:rPr>
          <w:rFonts w:ascii="Arial" w:hAnsi="Arial" w:cs="Arial"/>
        </w:rPr>
        <w:t xml:space="preserve"> </w:t>
      </w:r>
      <w:r w:rsidR="00D332FC" w:rsidRPr="00D332FC">
        <w:rPr>
          <w:rFonts w:ascii="Arial" w:hAnsi="Arial" w:cs="Arial"/>
        </w:rPr>
        <w:t>L'acte d'engagement (ATTRI 1) pour chaque lot et ses annexes :</w:t>
      </w:r>
    </w:p>
    <w:p w14:paraId="5EF25346" w14:textId="77777777" w:rsidR="00D332FC" w:rsidRPr="00D332FC" w:rsidRDefault="00D332FC" w:rsidP="00D332FC">
      <w:pPr>
        <w:numPr>
          <w:ilvl w:val="0"/>
          <w:numId w:val="7"/>
        </w:numPr>
        <w:tabs>
          <w:tab w:val="left" w:pos="851"/>
        </w:tabs>
        <w:spacing w:before="120"/>
        <w:jc w:val="both"/>
        <w:rPr>
          <w:rFonts w:ascii="Arial" w:hAnsi="Arial" w:cs="Arial"/>
        </w:rPr>
      </w:pPr>
      <w:r w:rsidRPr="00D332FC">
        <w:rPr>
          <w:rFonts w:ascii="Arial" w:hAnsi="Arial" w:cs="Arial"/>
        </w:rPr>
        <w:t>Annexe n°1 : Bordereau des Prix Unitaires</w:t>
      </w:r>
    </w:p>
    <w:p w14:paraId="117190B4" w14:textId="77777777" w:rsidR="00D332FC" w:rsidRPr="00D332FC" w:rsidRDefault="00D332FC" w:rsidP="00D332FC">
      <w:pPr>
        <w:numPr>
          <w:ilvl w:val="0"/>
          <w:numId w:val="7"/>
        </w:numPr>
        <w:tabs>
          <w:tab w:val="left" w:pos="851"/>
        </w:tabs>
        <w:spacing w:before="120"/>
        <w:jc w:val="both"/>
        <w:rPr>
          <w:rFonts w:ascii="Arial" w:hAnsi="Arial" w:cs="Arial"/>
        </w:rPr>
      </w:pPr>
      <w:r w:rsidRPr="00D332FC">
        <w:rPr>
          <w:rFonts w:ascii="Arial" w:hAnsi="Arial" w:cs="Arial"/>
        </w:rPr>
        <w:t>Annexe n°2 : Délais de constitution et reconstitution du stock de réserve</w:t>
      </w:r>
    </w:p>
    <w:p w14:paraId="4CC90EEC" w14:textId="77777777" w:rsidR="00D332FC" w:rsidRPr="00D332FC" w:rsidRDefault="00D332FC" w:rsidP="00D332FC">
      <w:pPr>
        <w:numPr>
          <w:ilvl w:val="0"/>
          <w:numId w:val="7"/>
        </w:numPr>
        <w:tabs>
          <w:tab w:val="left" w:pos="851"/>
        </w:tabs>
        <w:spacing w:before="120"/>
        <w:jc w:val="both"/>
        <w:rPr>
          <w:rFonts w:ascii="Arial" w:hAnsi="Arial" w:cs="Arial"/>
        </w:rPr>
      </w:pPr>
      <w:r w:rsidRPr="00D332FC">
        <w:rPr>
          <w:rFonts w:ascii="Arial" w:hAnsi="Arial" w:cs="Arial"/>
        </w:rPr>
        <w:t>Annexe n°3 : Déclaration d’engagement de respect de confidentialité</w:t>
      </w:r>
    </w:p>
    <w:p w14:paraId="1E336C2C" w14:textId="77777777" w:rsidR="00D332FC" w:rsidRPr="00D332FC" w:rsidRDefault="00D332FC" w:rsidP="00D332FC">
      <w:pPr>
        <w:numPr>
          <w:ilvl w:val="0"/>
          <w:numId w:val="7"/>
        </w:numPr>
        <w:tabs>
          <w:tab w:val="left" w:pos="851"/>
        </w:tabs>
        <w:spacing w:before="120"/>
        <w:jc w:val="both"/>
        <w:rPr>
          <w:rFonts w:ascii="Arial" w:hAnsi="Arial" w:cs="Arial"/>
        </w:rPr>
      </w:pPr>
      <w:r w:rsidRPr="00D332FC">
        <w:rPr>
          <w:rFonts w:ascii="Arial" w:hAnsi="Arial" w:cs="Arial"/>
        </w:rPr>
        <w:t>Annexe n°4 : Attestation sur l’honneur</w:t>
      </w:r>
    </w:p>
    <w:p w14:paraId="3A51BA28" w14:textId="1C88394A" w:rsidR="00FB7A56" w:rsidRPr="00317A73" w:rsidRDefault="00FB7A56" w:rsidP="00D332F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C734A7">
        <w:fldChar w:fldCharType="separate"/>
      </w:r>
      <w:r>
        <w:fldChar w:fldCharType="end"/>
      </w:r>
      <w:r w:rsidRPr="00317A73">
        <w:rPr>
          <w:rFonts w:ascii="Arial" w:hAnsi="Arial" w:cs="Arial"/>
        </w:rPr>
        <w:t xml:space="preserve"> </w:t>
      </w:r>
      <w:proofErr w:type="gramStart"/>
      <w:r w:rsidR="00D332FC">
        <w:rPr>
          <w:rFonts w:ascii="Arial" w:hAnsi="Arial" w:cs="Arial"/>
        </w:rPr>
        <w:t>le</w:t>
      </w:r>
      <w:proofErr w:type="gramEnd"/>
      <w:r w:rsidR="00D332FC">
        <w:rPr>
          <w:rFonts w:ascii="Arial" w:hAnsi="Arial" w:cs="Arial"/>
        </w:rPr>
        <w:t xml:space="preserve"> </w:t>
      </w:r>
      <w:r w:rsidRPr="00317A73">
        <w:rPr>
          <w:rFonts w:ascii="Arial" w:hAnsi="Arial" w:cs="Arial"/>
        </w:rPr>
        <w:t>CCAP n°</w:t>
      </w:r>
      <w:r w:rsidR="00A06567">
        <w:rPr>
          <w:rFonts w:ascii="Arial" w:hAnsi="Arial" w:cs="Arial"/>
        </w:rPr>
        <w:t>2025-42</w:t>
      </w:r>
    </w:p>
    <w:p w14:paraId="6C5F632D" w14:textId="77D57B82" w:rsidR="00FB7A56" w:rsidRDefault="00AF5D64" w:rsidP="00FB7A5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734A7">
        <w:fldChar w:fldCharType="separate"/>
      </w:r>
      <w:r>
        <w:fldChar w:fldCharType="end"/>
      </w:r>
      <w:r w:rsidR="000267AD">
        <w:t xml:space="preserve"> </w:t>
      </w:r>
      <w:proofErr w:type="gramStart"/>
      <w:r w:rsidR="00D332FC">
        <w:t>le</w:t>
      </w:r>
      <w:proofErr w:type="gramEnd"/>
      <w:r w:rsidR="00D332FC">
        <w:t xml:space="preserve"> </w:t>
      </w:r>
      <w:r w:rsidR="00FB7A56" w:rsidRPr="00317A73">
        <w:rPr>
          <w:rFonts w:ascii="Arial" w:hAnsi="Arial" w:cs="Arial"/>
        </w:rPr>
        <w:t>CCTP n°</w:t>
      </w:r>
      <w:r>
        <w:rPr>
          <w:rFonts w:ascii="Arial" w:hAnsi="Arial" w:cs="Arial"/>
        </w:rPr>
        <w:t>202</w:t>
      </w:r>
      <w:r w:rsidR="00A06567">
        <w:rPr>
          <w:rFonts w:ascii="Arial" w:hAnsi="Arial" w:cs="Arial"/>
        </w:rPr>
        <w:t>5</w:t>
      </w:r>
      <w:r>
        <w:rPr>
          <w:rFonts w:ascii="Arial" w:hAnsi="Arial" w:cs="Arial"/>
        </w:rPr>
        <w:t>-</w:t>
      </w:r>
      <w:r w:rsidR="00A06567">
        <w:rPr>
          <w:rFonts w:ascii="Arial" w:hAnsi="Arial" w:cs="Arial"/>
        </w:rPr>
        <w:t>42</w:t>
      </w:r>
      <w:r w:rsidR="00247608">
        <w:rPr>
          <w:rFonts w:ascii="Arial" w:hAnsi="Arial" w:cs="Arial"/>
        </w:rPr>
        <w:t xml:space="preserve"> et ses annexes</w:t>
      </w:r>
      <w:r w:rsidR="00A06567">
        <w:rPr>
          <w:rFonts w:ascii="Arial" w:hAnsi="Arial" w:cs="Arial"/>
        </w:rPr>
        <w:t> :</w:t>
      </w:r>
    </w:p>
    <w:p w14:paraId="5B246BE8" w14:textId="1544515B" w:rsidR="00A06567" w:rsidRPr="00D332FC" w:rsidRDefault="00A06567" w:rsidP="00D332FC">
      <w:pPr>
        <w:numPr>
          <w:ilvl w:val="0"/>
          <w:numId w:val="8"/>
        </w:numPr>
        <w:tabs>
          <w:tab w:val="left" w:pos="851"/>
        </w:tabs>
        <w:spacing w:before="120"/>
        <w:jc w:val="both"/>
        <w:rPr>
          <w:rFonts w:ascii="Arial" w:hAnsi="Arial" w:cs="Arial"/>
        </w:rPr>
      </w:pPr>
      <w:r w:rsidRPr="00D332FC">
        <w:rPr>
          <w:rFonts w:ascii="Arial" w:hAnsi="Arial" w:cs="Arial"/>
        </w:rPr>
        <w:t xml:space="preserve">Annexe n°1 : Fiche article médicament </w:t>
      </w:r>
    </w:p>
    <w:p w14:paraId="1F4C9C98" w14:textId="6E518BA7" w:rsidR="00A06567" w:rsidRPr="00D332FC" w:rsidRDefault="00A06567" w:rsidP="00D332FC">
      <w:pPr>
        <w:numPr>
          <w:ilvl w:val="0"/>
          <w:numId w:val="8"/>
        </w:numPr>
        <w:tabs>
          <w:tab w:val="left" w:pos="851"/>
        </w:tabs>
        <w:spacing w:before="120"/>
        <w:jc w:val="both"/>
        <w:rPr>
          <w:rFonts w:ascii="Arial" w:hAnsi="Arial" w:cs="Arial"/>
        </w:rPr>
      </w:pPr>
      <w:r w:rsidRPr="00D332FC">
        <w:rPr>
          <w:rFonts w:ascii="Arial" w:hAnsi="Arial" w:cs="Arial"/>
        </w:rPr>
        <w:lastRenderedPageBreak/>
        <w:t xml:space="preserve">Annexe n°2 : Fiche de renseignements fournisseur </w:t>
      </w:r>
    </w:p>
    <w:p w14:paraId="5920299E" w14:textId="239E8CBA" w:rsidR="00A06567" w:rsidRPr="00D332FC" w:rsidRDefault="00A06567" w:rsidP="00D332FC">
      <w:pPr>
        <w:numPr>
          <w:ilvl w:val="0"/>
          <w:numId w:val="8"/>
        </w:numPr>
        <w:tabs>
          <w:tab w:val="left" w:pos="851"/>
        </w:tabs>
        <w:spacing w:before="120"/>
        <w:jc w:val="both"/>
        <w:rPr>
          <w:rFonts w:ascii="Arial" w:hAnsi="Arial" w:cs="Arial"/>
        </w:rPr>
      </w:pPr>
      <w:r w:rsidRPr="00D332FC">
        <w:rPr>
          <w:rFonts w:ascii="Arial" w:hAnsi="Arial" w:cs="Arial"/>
        </w:rPr>
        <w:t xml:space="preserve">Annexe n°3 : Cadre de réponse </w:t>
      </w:r>
    </w:p>
    <w:p w14:paraId="41E9674B" w14:textId="793EFC77" w:rsidR="00A06567" w:rsidRPr="00D332FC" w:rsidRDefault="00A06567" w:rsidP="00D332FC">
      <w:pPr>
        <w:numPr>
          <w:ilvl w:val="0"/>
          <w:numId w:val="8"/>
        </w:numPr>
        <w:tabs>
          <w:tab w:val="left" w:pos="851"/>
        </w:tabs>
        <w:spacing w:before="120"/>
        <w:jc w:val="both"/>
        <w:rPr>
          <w:rFonts w:ascii="Arial" w:hAnsi="Arial" w:cs="Arial"/>
        </w:rPr>
      </w:pPr>
      <w:r w:rsidRPr="00D332FC">
        <w:rPr>
          <w:rFonts w:ascii="Arial" w:hAnsi="Arial" w:cs="Arial"/>
        </w:rPr>
        <w:t xml:space="preserve">Annexe n°4 : Fiche de fabrication/Approvisionnement </w:t>
      </w:r>
    </w:p>
    <w:p w14:paraId="1CFF2AF8" w14:textId="00685DEA" w:rsidR="00A06567" w:rsidRPr="00D332FC" w:rsidRDefault="00A06567" w:rsidP="00D332FC">
      <w:pPr>
        <w:numPr>
          <w:ilvl w:val="0"/>
          <w:numId w:val="8"/>
        </w:numPr>
        <w:tabs>
          <w:tab w:val="left" w:pos="851"/>
        </w:tabs>
        <w:spacing w:before="120"/>
        <w:jc w:val="both"/>
        <w:rPr>
          <w:rFonts w:ascii="Arial" w:hAnsi="Arial" w:cs="Arial"/>
        </w:rPr>
      </w:pPr>
      <w:r w:rsidRPr="00D332FC">
        <w:rPr>
          <w:rFonts w:ascii="Arial" w:hAnsi="Arial" w:cs="Arial"/>
        </w:rPr>
        <w:t xml:space="preserve">Annexe n°5 : Modèle de </w:t>
      </w:r>
      <w:proofErr w:type="spellStart"/>
      <w:r w:rsidRPr="00D332FC">
        <w:rPr>
          <w:rFonts w:ascii="Arial" w:hAnsi="Arial" w:cs="Arial"/>
        </w:rPr>
        <w:t>reporting</w:t>
      </w:r>
      <w:proofErr w:type="spellEnd"/>
    </w:p>
    <w:p w14:paraId="226C9C9A" w14:textId="7D857BD6" w:rsidR="00AF5D64" w:rsidRPr="00317A73" w:rsidRDefault="00AF5D64" w:rsidP="00AF5D64">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C734A7">
        <w:fldChar w:fldCharType="separate"/>
      </w:r>
      <w:r>
        <w:fldChar w:fldCharType="end"/>
      </w:r>
      <w:r>
        <w:rPr>
          <w:rFonts w:ascii="Arial" w:hAnsi="Arial" w:cs="Arial"/>
        </w:rPr>
        <w:t xml:space="preserve"> </w:t>
      </w:r>
      <w:proofErr w:type="gramStart"/>
      <w:r w:rsidR="00D332FC">
        <w:rPr>
          <w:rFonts w:ascii="Arial" w:hAnsi="Arial" w:cs="Arial"/>
        </w:rPr>
        <w:t>le</w:t>
      </w:r>
      <w:proofErr w:type="gramEnd"/>
      <w:r w:rsidR="00D332FC">
        <w:rPr>
          <w:rFonts w:ascii="Arial" w:hAnsi="Arial" w:cs="Arial"/>
        </w:rPr>
        <w:t xml:space="preserve"> </w:t>
      </w:r>
      <w:r>
        <w:rPr>
          <w:rFonts w:ascii="Arial" w:hAnsi="Arial" w:cs="Arial"/>
        </w:rPr>
        <w:t xml:space="preserve">CCAG- FCS </w:t>
      </w:r>
      <w:r w:rsidRPr="00317A73">
        <w:rPr>
          <w:rFonts w:ascii="Arial" w:hAnsi="Arial" w:cs="Arial"/>
        </w:rPr>
        <w:t xml:space="preserve">applicable aux marchés publics de Fournitures Courantes et Services, </w:t>
      </w:r>
      <w:r w:rsidRPr="00AF5D64">
        <w:rPr>
          <w:rFonts w:ascii="Arial" w:hAnsi="Arial" w:cs="Arial"/>
        </w:rPr>
        <w:t>issu de l’arrêté du 30 mars 2021</w:t>
      </w:r>
    </w:p>
    <w:p w14:paraId="3BC07F1C" w14:textId="77777777" w:rsidR="00FB7A56" w:rsidRDefault="00FB7A56" w:rsidP="00FB7A5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734A7">
        <w:fldChar w:fldCharType="separate"/>
      </w:r>
      <w:r>
        <w:fldChar w:fldCharType="end"/>
      </w:r>
      <w:r>
        <w:rPr>
          <w:rFonts w:ascii="Arial" w:hAnsi="Arial" w:cs="Arial"/>
        </w:rPr>
        <w:t xml:space="preserve"> Autres :</w:t>
      </w:r>
    </w:p>
    <w:p w14:paraId="7602D83B" w14:textId="77777777" w:rsidR="00D332FC" w:rsidRDefault="00D332FC" w:rsidP="00D332FC">
      <w:pPr>
        <w:tabs>
          <w:tab w:val="left" w:pos="851"/>
        </w:tabs>
        <w:spacing w:before="120"/>
        <w:ind w:left="1135" w:hanging="284"/>
        <w:jc w:val="both"/>
        <w:rPr>
          <w:rFonts w:ascii="Arial" w:hAnsi="Arial" w:cs="Arial"/>
        </w:rPr>
      </w:pPr>
      <w:r w:rsidRPr="00317A73">
        <w:rPr>
          <w:rFonts w:ascii="Arial" w:hAnsi="Arial" w:cs="Arial"/>
        </w:rPr>
        <w:t>•</w:t>
      </w:r>
      <w:r w:rsidRPr="00317A73">
        <w:rPr>
          <w:rFonts w:ascii="Arial" w:hAnsi="Arial" w:cs="Arial"/>
        </w:rPr>
        <w:tab/>
        <w:t xml:space="preserve">les Bonnes Pratiques de </w:t>
      </w:r>
      <w:r>
        <w:rPr>
          <w:rFonts w:ascii="Arial" w:hAnsi="Arial" w:cs="Arial"/>
        </w:rPr>
        <w:t>fabrication,</w:t>
      </w:r>
    </w:p>
    <w:p w14:paraId="24663B6F" w14:textId="1A026E58" w:rsidR="00FB7A56" w:rsidRDefault="00FB7A56" w:rsidP="00FB7A56">
      <w:pPr>
        <w:tabs>
          <w:tab w:val="left" w:pos="851"/>
        </w:tabs>
        <w:spacing w:before="120"/>
        <w:ind w:left="1135" w:hanging="284"/>
        <w:jc w:val="both"/>
        <w:rPr>
          <w:rFonts w:ascii="Arial" w:hAnsi="Arial" w:cs="Arial"/>
        </w:rPr>
      </w:pPr>
      <w:r w:rsidRPr="00317A73">
        <w:rPr>
          <w:rFonts w:ascii="Arial" w:hAnsi="Arial" w:cs="Arial"/>
        </w:rPr>
        <w:t>•</w:t>
      </w:r>
      <w:r w:rsidRPr="00317A73">
        <w:rPr>
          <w:rFonts w:ascii="Arial" w:hAnsi="Arial" w:cs="Arial"/>
        </w:rPr>
        <w:tab/>
        <w:t>les Bonnes Pratiques de Distribution en Gros des médicaments prévues à l'article L.5121-5 du Code de la santé publique</w:t>
      </w:r>
      <w:r w:rsidR="00D332FC">
        <w:rPr>
          <w:rFonts w:ascii="Arial" w:hAnsi="Arial" w:cs="Arial"/>
        </w:rPr>
        <w:t>,</w:t>
      </w:r>
    </w:p>
    <w:p w14:paraId="672725E3" w14:textId="77777777" w:rsidR="00FB7A56" w:rsidRDefault="00FB7A56" w:rsidP="00FB7A56">
      <w:pPr>
        <w:tabs>
          <w:tab w:val="left" w:pos="851"/>
        </w:tabs>
        <w:spacing w:before="120"/>
        <w:ind w:left="1135" w:hanging="284"/>
        <w:jc w:val="both"/>
        <w:rPr>
          <w:rFonts w:ascii="Arial" w:hAnsi="Arial" w:cs="Arial"/>
        </w:rPr>
      </w:pPr>
    </w:p>
    <w:p w14:paraId="63E55945"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09E8F45" w14:textId="77777777" w:rsidR="009B1CD0" w:rsidRDefault="009B1CD0" w:rsidP="0083205E">
      <w:pPr>
        <w:tabs>
          <w:tab w:val="left" w:pos="851"/>
        </w:tabs>
        <w:jc w:val="both"/>
        <w:rPr>
          <w:rFonts w:ascii="Arial" w:hAnsi="Arial" w:cs="Arial"/>
        </w:rPr>
      </w:pPr>
    </w:p>
    <w:p w14:paraId="0DEB36CA" w14:textId="77777777" w:rsidR="009B1CD0" w:rsidRDefault="00AF4D67" w:rsidP="006B5057">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734A7">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13A1AC71" w14:textId="77777777" w:rsidR="009B1CD0" w:rsidRDefault="009B1CD0" w:rsidP="0083205E">
      <w:pPr>
        <w:tabs>
          <w:tab w:val="left" w:pos="851"/>
        </w:tabs>
        <w:jc w:val="both"/>
        <w:rPr>
          <w:rFonts w:ascii="Arial" w:hAnsi="Arial" w:cs="Arial"/>
        </w:rPr>
      </w:pPr>
    </w:p>
    <w:p w14:paraId="3C61225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756F8C1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35F484B" w14:textId="77777777" w:rsidR="009B1CD0" w:rsidRDefault="009B1CD0" w:rsidP="00CD46CC">
      <w:pPr>
        <w:tabs>
          <w:tab w:val="left" w:pos="851"/>
        </w:tabs>
        <w:jc w:val="both"/>
        <w:rPr>
          <w:rFonts w:ascii="Arial" w:hAnsi="Arial" w:cs="Arial"/>
        </w:rPr>
      </w:pPr>
    </w:p>
    <w:p w14:paraId="09654695" w14:textId="77777777" w:rsidR="009B1CD0" w:rsidRDefault="009B1CD0" w:rsidP="009B45B9">
      <w:pPr>
        <w:tabs>
          <w:tab w:val="left" w:pos="851"/>
        </w:tabs>
        <w:jc w:val="both"/>
        <w:rPr>
          <w:rFonts w:ascii="Arial" w:hAnsi="Arial" w:cs="Arial"/>
        </w:rPr>
      </w:pPr>
    </w:p>
    <w:p w14:paraId="0D5173BC" w14:textId="77777777" w:rsidR="009B1CD0" w:rsidRDefault="009B1CD0" w:rsidP="009B45B9">
      <w:pPr>
        <w:tabs>
          <w:tab w:val="left" w:pos="851"/>
        </w:tabs>
        <w:jc w:val="both"/>
        <w:rPr>
          <w:rFonts w:ascii="Arial" w:hAnsi="Arial" w:cs="Arial"/>
        </w:rPr>
      </w:pPr>
    </w:p>
    <w:p w14:paraId="08D1B038" w14:textId="77777777" w:rsidR="009B1CD0" w:rsidRDefault="0058757C"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F61FB4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CF2CA90" w14:textId="77777777" w:rsidR="009B1CD0" w:rsidRDefault="009B1CD0" w:rsidP="009B45B9">
      <w:pPr>
        <w:tabs>
          <w:tab w:val="left" w:pos="851"/>
        </w:tabs>
        <w:jc w:val="both"/>
        <w:rPr>
          <w:rFonts w:ascii="Arial" w:hAnsi="Arial" w:cs="Arial"/>
        </w:rPr>
      </w:pPr>
    </w:p>
    <w:p w14:paraId="2951A718" w14:textId="77777777" w:rsidR="009B1CD0" w:rsidRDefault="009B1CD0" w:rsidP="009B45B9">
      <w:pPr>
        <w:tabs>
          <w:tab w:val="left" w:pos="851"/>
        </w:tabs>
        <w:jc w:val="both"/>
        <w:rPr>
          <w:rFonts w:ascii="Arial" w:hAnsi="Arial" w:cs="Arial"/>
        </w:rPr>
      </w:pPr>
    </w:p>
    <w:p w14:paraId="3C8400B6" w14:textId="77777777" w:rsidR="009B1CD0" w:rsidRDefault="009B1CD0" w:rsidP="009B45B9">
      <w:pPr>
        <w:tabs>
          <w:tab w:val="left" w:pos="851"/>
        </w:tabs>
        <w:jc w:val="both"/>
        <w:rPr>
          <w:rFonts w:ascii="Arial" w:hAnsi="Arial" w:cs="Arial"/>
        </w:rPr>
      </w:pPr>
    </w:p>
    <w:p w14:paraId="2F1C1A6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642E153E"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6F1E954" w14:textId="77777777" w:rsidR="009B1CD0" w:rsidRDefault="009B1CD0" w:rsidP="009B45B9">
      <w:pPr>
        <w:pStyle w:val="fcase1ertab"/>
        <w:tabs>
          <w:tab w:val="left" w:pos="851"/>
        </w:tabs>
        <w:ind w:left="0" w:firstLine="0"/>
        <w:rPr>
          <w:rFonts w:ascii="Arial" w:hAnsi="Arial" w:cs="Arial"/>
        </w:rPr>
      </w:pPr>
    </w:p>
    <w:p w14:paraId="19911462" w14:textId="77777777" w:rsidR="004C5755" w:rsidRDefault="004C5755" w:rsidP="009B45B9">
      <w:pPr>
        <w:pStyle w:val="fcase1ertab"/>
        <w:tabs>
          <w:tab w:val="left" w:pos="851"/>
        </w:tabs>
        <w:ind w:left="0" w:firstLine="0"/>
        <w:rPr>
          <w:rFonts w:ascii="Arial" w:hAnsi="Arial" w:cs="Arial"/>
        </w:rPr>
      </w:pPr>
    </w:p>
    <w:p w14:paraId="6DC7B769" w14:textId="32CE6DE5" w:rsidR="009B1CD0" w:rsidRDefault="00FB7A56"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C734A7">
        <w:fldChar w:fldCharType="separate"/>
      </w:r>
      <w:r>
        <w:fldChar w:fldCharType="end"/>
      </w:r>
      <w:r w:rsidR="009B1CD0">
        <w:rPr>
          <w:rFonts w:ascii="Arial" w:hAnsi="Arial" w:cs="Arial"/>
        </w:rPr>
        <w:t xml:space="preserve"> </w:t>
      </w:r>
      <w:proofErr w:type="gramStart"/>
      <w:r w:rsidR="009B1CD0" w:rsidRPr="00E5173D">
        <w:rPr>
          <w:rFonts w:ascii="Arial" w:hAnsi="Arial" w:cs="Arial"/>
          <w:b/>
        </w:rPr>
        <w:t>aux</w:t>
      </w:r>
      <w:proofErr w:type="gramEnd"/>
      <w:r w:rsidR="009B1CD0" w:rsidRPr="00E5173D">
        <w:rPr>
          <w:rFonts w:ascii="Arial" w:hAnsi="Arial" w:cs="Arial"/>
          <w:b/>
        </w:rPr>
        <w:t xml:space="preserve"> prix indiqués dans l’annexe financière jointe au présent </w:t>
      </w:r>
      <w:r w:rsidR="009B1CD0" w:rsidRPr="00AA5452">
        <w:rPr>
          <w:rFonts w:ascii="Arial" w:hAnsi="Arial" w:cs="Arial"/>
          <w:b/>
        </w:rPr>
        <w:t>document</w:t>
      </w:r>
      <w:r w:rsidR="00E5173D" w:rsidRPr="00AA5452">
        <w:rPr>
          <w:rFonts w:ascii="Arial" w:hAnsi="Arial" w:cs="Arial"/>
          <w:b/>
        </w:rPr>
        <w:t xml:space="preserve"> (BPU</w:t>
      </w:r>
      <w:r w:rsidRPr="00AA5452">
        <w:t xml:space="preserve"> </w:t>
      </w:r>
      <w:r w:rsidRPr="00AA5452">
        <w:rPr>
          <w:rFonts w:ascii="Arial" w:hAnsi="Arial" w:cs="Arial"/>
          <w:b/>
        </w:rPr>
        <w:t xml:space="preserve">n° </w:t>
      </w:r>
      <w:r w:rsidR="00E7559A">
        <w:rPr>
          <w:rFonts w:ascii="Arial" w:hAnsi="Arial" w:cs="Arial"/>
          <w:b/>
        </w:rPr>
        <w:t xml:space="preserve">2025-42 lot </w:t>
      </w:r>
      <w:proofErr w:type="spellStart"/>
      <w:r w:rsidR="00E7559A">
        <w:rPr>
          <w:rFonts w:ascii="Arial" w:hAnsi="Arial" w:cs="Arial"/>
          <w:b/>
        </w:rPr>
        <w:t>n°XX</w:t>
      </w:r>
      <w:proofErr w:type="spellEnd"/>
      <w:r w:rsidR="00AA5452" w:rsidRPr="00AA5452">
        <w:rPr>
          <w:rFonts w:ascii="Arial" w:hAnsi="Arial" w:cs="Arial"/>
          <w:b/>
        </w:rPr>
        <w:t>)</w:t>
      </w:r>
    </w:p>
    <w:p w14:paraId="21D41FBF" w14:textId="77777777" w:rsidR="009B1CD0" w:rsidRDefault="009B1CD0" w:rsidP="009B45B9">
      <w:pPr>
        <w:pStyle w:val="fcasegauche"/>
        <w:tabs>
          <w:tab w:val="left" w:pos="851"/>
        </w:tabs>
        <w:spacing w:after="0"/>
        <w:ind w:left="0" w:firstLine="0"/>
        <w:rPr>
          <w:rFonts w:ascii="Arial" w:hAnsi="Arial" w:cs="Arial"/>
        </w:rPr>
      </w:pPr>
    </w:p>
    <w:p w14:paraId="61D2ABBD" w14:textId="77777777" w:rsidR="002C2CA3" w:rsidRDefault="002C2CA3" w:rsidP="009B45B9">
      <w:pPr>
        <w:pStyle w:val="fcasegauche"/>
        <w:tabs>
          <w:tab w:val="left" w:pos="851"/>
        </w:tabs>
        <w:spacing w:after="0"/>
        <w:ind w:left="0" w:firstLine="0"/>
        <w:rPr>
          <w:rFonts w:ascii="Arial" w:hAnsi="Arial" w:cs="Arial"/>
        </w:rPr>
      </w:pPr>
    </w:p>
    <w:p w14:paraId="6A136B31" w14:textId="77777777" w:rsidR="00E5173D" w:rsidRDefault="00E5173D" w:rsidP="009B45B9">
      <w:pPr>
        <w:pStyle w:val="fcasegauche"/>
        <w:tabs>
          <w:tab w:val="left" w:pos="851"/>
        </w:tabs>
        <w:spacing w:after="0"/>
        <w:ind w:left="0" w:firstLine="0"/>
        <w:rPr>
          <w:rFonts w:ascii="Arial" w:hAnsi="Arial" w:cs="Arial"/>
        </w:rPr>
      </w:pPr>
    </w:p>
    <w:p w14:paraId="06042879"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8914C1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9223ADF" w14:textId="77777777" w:rsidR="00036500" w:rsidRDefault="00036500" w:rsidP="009B45B9">
      <w:pPr>
        <w:tabs>
          <w:tab w:val="left" w:pos="851"/>
          <w:tab w:val="left" w:pos="6237"/>
        </w:tabs>
        <w:rPr>
          <w:rFonts w:ascii="Arial" w:hAnsi="Arial" w:cs="Arial"/>
          <w:i/>
          <w:iCs/>
          <w:sz w:val="18"/>
          <w:szCs w:val="18"/>
        </w:rPr>
      </w:pPr>
    </w:p>
    <w:p w14:paraId="21394F49"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EA367E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DD6E915"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rPr>
          <w:rFonts w:ascii="Arial" w:hAnsi="Arial" w:cs="Arial"/>
          <w:iCs/>
        </w:rPr>
        <w:t xml:space="preserve"> </w:t>
      </w:r>
      <w:r>
        <w:rPr>
          <w:rFonts w:ascii="Arial" w:hAnsi="Arial" w:cs="Arial"/>
        </w:rPr>
        <w:t>solidaire</w:t>
      </w:r>
    </w:p>
    <w:p w14:paraId="48B8996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14:paraId="1DCC13D7" w14:textId="77777777" w:rsidTr="005D5D3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CE0F46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D0D0F47"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0FD402"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F4539E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0BBDB771" w14:textId="77777777" w:rsidTr="005D5D3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921D16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16A71D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9F469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864BD44"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0FC8F5E" w14:textId="77777777" w:rsidTr="00FB7A56">
        <w:trPr>
          <w:trHeight w:val="1021"/>
        </w:trPr>
        <w:tc>
          <w:tcPr>
            <w:tcW w:w="4503" w:type="dxa"/>
            <w:tcBorders>
              <w:top w:val="single" w:sz="4" w:space="0" w:color="000000"/>
              <w:left w:val="single" w:sz="4" w:space="0" w:color="000000"/>
              <w:bottom w:val="single" w:sz="4" w:space="0" w:color="000000"/>
            </w:tcBorders>
            <w:shd w:val="clear" w:color="auto" w:fill="CCFFFF"/>
          </w:tcPr>
          <w:p w14:paraId="08332672"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bottom w:val="single" w:sz="4" w:space="0" w:color="000000"/>
            </w:tcBorders>
            <w:shd w:val="clear" w:color="auto" w:fill="CCFFFF"/>
          </w:tcPr>
          <w:p w14:paraId="2D56A65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70379FDB" w14:textId="77777777" w:rsidR="009B1CD0" w:rsidRDefault="009B1CD0" w:rsidP="006F3DF9">
            <w:pPr>
              <w:tabs>
                <w:tab w:val="left" w:pos="851"/>
              </w:tabs>
              <w:snapToGrid w:val="0"/>
              <w:jc w:val="both"/>
              <w:rPr>
                <w:rFonts w:ascii="Arial" w:hAnsi="Arial" w:cs="Arial"/>
              </w:rPr>
            </w:pPr>
          </w:p>
        </w:tc>
      </w:tr>
    </w:tbl>
    <w:p w14:paraId="2DDBC782" w14:textId="77777777" w:rsidR="009B1CD0" w:rsidRDefault="009B1CD0" w:rsidP="006C4338">
      <w:pPr>
        <w:tabs>
          <w:tab w:val="left" w:pos="851"/>
          <w:tab w:val="left" w:pos="6237"/>
        </w:tabs>
      </w:pPr>
    </w:p>
    <w:p w14:paraId="6381A0F6" w14:textId="77777777" w:rsidR="009B1CD0" w:rsidRDefault="009B1CD0" w:rsidP="006C4338">
      <w:pPr>
        <w:pStyle w:val="fcasegauche"/>
        <w:tabs>
          <w:tab w:val="left" w:pos="851"/>
        </w:tabs>
        <w:spacing w:after="0"/>
        <w:ind w:left="0" w:firstLine="0"/>
        <w:rPr>
          <w:rFonts w:ascii="Arial" w:hAnsi="Arial" w:cs="Arial"/>
          <w:bCs/>
          <w:iCs/>
        </w:rPr>
      </w:pPr>
    </w:p>
    <w:p w14:paraId="7F08FC4B"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6C3BDE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lastRenderedPageBreak/>
        <w:t>(Joindre un ou des relevé(s) d’identité bancaire ou postal.)</w:t>
      </w:r>
    </w:p>
    <w:p w14:paraId="6E596670"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6BBCBD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D892D83"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2A3CC0A"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0D7601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18F397C"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E9D3B0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0EEC52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30F215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7E15B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E12E50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AA1EE8">
        <w:rPr>
          <w:rFonts w:ascii="Arial" w:hAnsi="Arial" w:cs="Arial"/>
          <w:i/>
          <w:sz w:val="18"/>
          <w:szCs w:val="18"/>
        </w:rPr>
        <w:t>Code de la Commande Publique</w:t>
      </w:r>
      <w:r>
        <w:rPr>
          <w:rFonts w:ascii="Arial" w:hAnsi="Arial" w:cs="Arial"/>
          <w:i/>
          <w:sz w:val="18"/>
          <w:szCs w:val="18"/>
        </w:rPr>
        <w:t>)</w:t>
      </w:r>
    </w:p>
    <w:p w14:paraId="05E9A440" w14:textId="77777777" w:rsidR="009B1CD0" w:rsidRDefault="009B1CD0" w:rsidP="00934503">
      <w:pPr>
        <w:tabs>
          <w:tab w:val="left" w:pos="426"/>
          <w:tab w:val="left" w:pos="851"/>
        </w:tabs>
        <w:rPr>
          <w:rFonts w:ascii="Arial" w:hAnsi="Arial" w:cs="Arial"/>
          <w:b/>
        </w:rPr>
      </w:pPr>
    </w:p>
    <w:p w14:paraId="6F4EE923"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734A7">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734A7">
        <w:fldChar w:fldCharType="separate"/>
      </w:r>
      <w:r w:rsidR="007D7A65">
        <w:fldChar w:fldCharType="end"/>
      </w:r>
      <w:r>
        <w:tab/>
      </w:r>
      <w:r w:rsidR="009D661E">
        <w:t>Oui</w:t>
      </w:r>
    </w:p>
    <w:p w14:paraId="4152E54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4323DCB" w14:textId="77777777" w:rsidR="009B1CD0" w:rsidRDefault="009B1CD0" w:rsidP="009B45B9">
      <w:pPr>
        <w:tabs>
          <w:tab w:val="left" w:pos="426"/>
          <w:tab w:val="left" w:pos="851"/>
        </w:tabs>
        <w:jc w:val="both"/>
        <w:rPr>
          <w:rFonts w:ascii="Arial" w:hAnsi="Arial" w:cs="Arial"/>
          <w:b/>
        </w:rPr>
      </w:pPr>
    </w:p>
    <w:p w14:paraId="3679514A" w14:textId="77777777" w:rsidR="009B1CD0" w:rsidRDefault="009B1CD0" w:rsidP="009B45B9">
      <w:pPr>
        <w:tabs>
          <w:tab w:val="left" w:pos="426"/>
          <w:tab w:val="left" w:pos="851"/>
        </w:tabs>
        <w:jc w:val="both"/>
        <w:rPr>
          <w:rFonts w:ascii="Arial" w:hAnsi="Arial" w:cs="Arial"/>
          <w:b/>
        </w:rPr>
      </w:pPr>
    </w:p>
    <w:p w14:paraId="673054B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42F6366" w14:textId="77777777" w:rsidR="009B1CD0" w:rsidRDefault="009B1CD0" w:rsidP="009B45B9">
      <w:pPr>
        <w:tabs>
          <w:tab w:val="left" w:pos="576"/>
          <w:tab w:val="left" w:pos="851"/>
        </w:tabs>
        <w:jc w:val="both"/>
        <w:rPr>
          <w:rFonts w:ascii="Arial" w:hAnsi="Arial" w:cs="Arial"/>
        </w:rPr>
      </w:pPr>
    </w:p>
    <w:p w14:paraId="6905153F" w14:textId="5222CC8F" w:rsidR="00CA7121" w:rsidRDefault="0058757C" w:rsidP="00CA7121">
      <w:pPr>
        <w:tabs>
          <w:tab w:val="left" w:pos="576"/>
          <w:tab w:val="left" w:pos="851"/>
        </w:tabs>
        <w:jc w:val="both"/>
        <w:rPr>
          <w:rFonts w:ascii="Arial" w:hAnsi="Arial" w:cs="Arial"/>
          <w:i/>
          <w:sz w:val="18"/>
          <w:szCs w:val="18"/>
        </w:rPr>
      </w:pPr>
      <w:r w:rsidRPr="0058757C">
        <w:rPr>
          <w:rFonts w:ascii="Arial" w:hAnsi="Arial" w:cs="Arial"/>
        </w:rPr>
        <w:t xml:space="preserve">La durée d’exécution du marché public est de </w:t>
      </w:r>
      <w:r w:rsidR="00E7559A">
        <w:rPr>
          <w:rFonts w:ascii="Arial" w:hAnsi="Arial" w:cs="Arial"/>
        </w:rPr>
        <w:t>24</w:t>
      </w:r>
      <w:r w:rsidRPr="0058757C">
        <w:rPr>
          <w:rFonts w:ascii="Arial" w:hAnsi="Arial" w:cs="Arial"/>
        </w:rPr>
        <w:t xml:space="preserve"> mois </w:t>
      </w:r>
      <w:r w:rsidR="00961548" w:rsidRPr="00961548">
        <w:rPr>
          <w:rFonts w:ascii="Arial" w:hAnsi="Arial" w:cs="Arial"/>
        </w:rPr>
        <w:t>à compter de :</w:t>
      </w:r>
    </w:p>
    <w:p w14:paraId="030CFFE3" w14:textId="77777777" w:rsidR="00CA7121" w:rsidRDefault="00CA7121" w:rsidP="00CA7121">
      <w:pPr>
        <w:tabs>
          <w:tab w:val="left" w:pos="851"/>
        </w:tabs>
        <w:spacing w:before="120"/>
        <w:ind w:left="567"/>
        <w:jc w:val="both"/>
      </w:pPr>
      <w:r>
        <w:tab/>
      </w:r>
      <w:r w:rsidR="00DD6A51">
        <w:fldChar w:fldCharType="begin">
          <w:ffData>
            <w:name w:val=""/>
            <w:enabled/>
            <w:calcOnExit w:val="0"/>
            <w:checkBox>
              <w:size w:val="20"/>
              <w:default w:val="1"/>
            </w:checkBox>
          </w:ffData>
        </w:fldChar>
      </w:r>
      <w:r w:rsidR="00DD6A51">
        <w:instrText xml:space="preserve"> FORMCHECKBOX </w:instrText>
      </w:r>
      <w:r w:rsidR="00C734A7">
        <w:fldChar w:fldCharType="separate"/>
      </w:r>
      <w:r w:rsidR="00DD6A51">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24C14D75" w14:textId="77777777" w:rsidR="00CA7121" w:rsidRDefault="00CA7121" w:rsidP="00CA7121">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26C53881" w14:textId="77777777" w:rsidR="00CA7121" w:rsidRDefault="00CA7121" w:rsidP="00CA7121">
      <w:pPr>
        <w:tabs>
          <w:tab w:val="left" w:pos="851"/>
        </w:tabs>
        <w:spacing w:before="120"/>
        <w:ind w:left="1134" w:hanging="567"/>
        <w:jc w:val="both"/>
        <w:rPr>
          <w:rFonts w:ascii="Arial" w:hAnsi="Arial" w:cs="Arial"/>
          <w:b/>
        </w:rPr>
      </w:pPr>
      <w:r>
        <w:tab/>
      </w:r>
      <w:r w:rsidR="00DD6A51">
        <w:fldChar w:fldCharType="begin">
          <w:ffData>
            <w:name w:val=""/>
            <w:enabled/>
            <w:calcOnExit w:val="0"/>
            <w:checkBox>
              <w:size w:val="20"/>
              <w:default w:val="0"/>
            </w:checkBox>
          </w:ffData>
        </w:fldChar>
      </w:r>
      <w:r w:rsidR="00DD6A51">
        <w:instrText xml:space="preserve"> FORMCHECKBOX </w:instrText>
      </w:r>
      <w:r w:rsidR="00C734A7">
        <w:fldChar w:fldCharType="separate"/>
      </w:r>
      <w:r w:rsidR="00DD6A51">
        <w:fldChar w:fldCharType="end"/>
      </w:r>
      <w:r>
        <w:rPr>
          <w:rFonts w:ascii="Arial" w:hAnsi="Arial" w:cs="Arial"/>
        </w:rPr>
        <w:tab/>
      </w:r>
      <w:proofErr w:type="gramStart"/>
      <w:r w:rsidRPr="00DD6A51">
        <w:rPr>
          <w:rFonts w:ascii="Arial" w:hAnsi="Arial" w:cs="Arial"/>
        </w:rPr>
        <w:t>la</w:t>
      </w:r>
      <w:proofErr w:type="gramEnd"/>
      <w:r w:rsidRPr="00DD6A51">
        <w:rPr>
          <w:rFonts w:ascii="Arial" w:hAnsi="Arial" w:cs="Arial"/>
        </w:rPr>
        <w:t xml:space="preserve"> date de début d’exécution prévue par le marché public lorsqu’elle est postérieure à la date de notification.</w:t>
      </w:r>
    </w:p>
    <w:p w14:paraId="771583C7" w14:textId="77777777" w:rsidR="00CA7121" w:rsidRDefault="00CA7121" w:rsidP="009B45B9">
      <w:pPr>
        <w:tabs>
          <w:tab w:val="left" w:pos="426"/>
          <w:tab w:val="left" w:pos="851"/>
        </w:tabs>
        <w:jc w:val="both"/>
        <w:rPr>
          <w:rFonts w:ascii="Arial" w:hAnsi="Arial" w:cs="Arial"/>
          <w:b/>
        </w:rPr>
      </w:pPr>
    </w:p>
    <w:p w14:paraId="0F6D5E1C"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C734A7">
        <w:fldChar w:fldCharType="separate"/>
      </w:r>
      <w:r w:rsidR="007D7A65">
        <w:fldChar w:fldCharType="end"/>
      </w:r>
      <w:r>
        <w:tab/>
      </w:r>
      <w:r w:rsidR="009D661E">
        <w:t>Non</w:t>
      </w:r>
      <w:r>
        <w:tab/>
      </w:r>
      <w:r>
        <w:tab/>
      </w:r>
      <w:r>
        <w:tab/>
      </w:r>
      <w:r w:rsidR="00E5173D">
        <w:fldChar w:fldCharType="begin">
          <w:ffData>
            <w:name w:val=""/>
            <w:enabled/>
            <w:calcOnExit w:val="0"/>
            <w:checkBox>
              <w:size w:val="20"/>
              <w:default w:val="1"/>
            </w:checkBox>
          </w:ffData>
        </w:fldChar>
      </w:r>
      <w:r w:rsidR="00E5173D">
        <w:instrText xml:space="preserve"> FORMCHECKBOX </w:instrText>
      </w:r>
      <w:r w:rsidR="00C734A7">
        <w:fldChar w:fldCharType="separate"/>
      </w:r>
      <w:r w:rsidR="00E5173D">
        <w:fldChar w:fldCharType="end"/>
      </w:r>
      <w:r>
        <w:tab/>
      </w:r>
      <w:r w:rsidR="009D661E">
        <w:t>Oui</w:t>
      </w:r>
    </w:p>
    <w:p w14:paraId="71C0128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0942513" w14:textId="77777777" w:rsidR="009B1CD0" w:rsidRDefault="009B1CD0" w:rsidP="009B45B9">
      <w:pPr>
        <w:tabs>
          <w:tab w:val="left" w:pos="426"/>
          <w:tab w:val="left" w:pos="851"/>
        </w:tabs>
        <w:jc w:val="both"/>
        <w:rPr>
          <w:rFonts w:ascii="Arial" w:hAnsi="Arial" w:cs="Arial"/>
        </w:rPr>
      </w:pPr>
    </w:p>
    <w:p w14:paraId="7E5F4E4C"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294BB851"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AF4D67">
        <w:rPr>
          <w:rFonts w:ascii="Arial" w:hAnsi="Arial" w:cs="Arial"/>
        </w:rPr>
        <w:t>1</w:t>
      </w:r>
    </w:p>
    <w:p w14:paraId="58EAB4E5" w14:textId="706ED674" w:rsidR="009B1CD0" w:rsidRPr="00E5173D"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E7559A">
        <w:rPr>
          <w:rFonts w:ascii="Arial" w:hAnsi="Arial" w:cs="Arial"/>
        </w:rPr>
        <w:t>24</w:t>
      </w:r>
      <w:r w:rsidR="005D5D34">
        <w:rPr>
          <w:rFonts w:ascii="Arial" w:hAnsi="Arial" w:cs="Arial"/>
        </w:rPr>
        <w:t xml:space="preserve"> mois </w:t>
      </w:r>
    </w:p>
    <w:p w14:paraId="3F2A9B3E" w14:textId="77777777" w:rsidR="00E5173D" w:rsidRDefault="00E5173D" w:rsidP="00E5173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FA52E55" w14:textId="77777777">
        <w:tc>
          <w:tcPr>
            <w:tcW w:w="10419" w:type="dxa"/>
            <w:shd w:val="clear" w:color="auto" w:fill="66CCFF"/>
          </w:tcPr>
          <w:p w14:paraId="6092827F"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EEF57CF" w14:textId="77777777" w:rsidR="009B1CD0" w:rsidRDefault="009B1CD0" w:rsidP="006C4338">
      <w:pPr>
        <w:tabs>
          <w:tab w:val="left" w:pos="851"/>
        </w:tabs>
        <w:jc w:val="both"/>
      </w:pPr>
    </w:p>
    <w:p w14:paraId="2F086D74"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15BB907" w14:textId="77777777" w:rsidR="005824AE" w:rsidRDefault="005824AE" w:rsidP="006C4338">
      <w:pPr>
        <w:tabs>
          <w:tab w:val="left" w:pos="851"/>
        </w:tabs>
        <w:jc w:val="both"/>
      </w:pPr>
    </w:p>
    <w:p w14:paraId="66D6431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4D8CBCE" w14:textId="77777777" w:rsidR="00332B12" w:rsidRDefault="00332B12" w:rsidP="00332B12">
      <w:pPr>
        <w:pStyle w:val="fcase1ertab"/>
        <w:tabs>
          <w:tab w:val="left" w:pos="851"/>
        </w:tabs>
        <w:ind w:left="0" w:firstLine="0"/>
        <w:rPr>
          <w:rFonts w:ascii="Arial" w:hAnsi="Arial" w:cs="Arial"/>
          <w:b/>
          <w:sz w:val="22"/>
          <w:szCs w:val="22"/>
        </w:rPr>
      </w:pPr>
    </w:p>
    <w:p w14:paraId="4C0F80BE" w14:textId="164BF297" w:rsidR="00E5173D" w:rsidRDefault="00E5173D"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07C6BD9" w14:textId="77777777" w:rsidTr="00E5173D">
        <w:tc>
          <w:tcPr>
            <w:tcW w:w="4644" w:type="dxa"/>
            <w:tcBorders>
              <w:top w:val="single" w:sz="4" w:space="0" w:color="000000"/>
              <w:left w:val="single" w:sz="4" w:space="0" w:color="000000"/>
              <w:bottom w:val="single" w:sz="4" w:space="0" w:color="auto"/>
            </w:tcBorders>
            <w:shd w:val="clear" w:color="auto" w:fill="auto"/>
            <w:vAlign w:val="center"/>
          </w:tcPr>
          <w:p w14:paraId="09CAC9E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3AF497A"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auto"/>
            </w:tcBorders>
            <w:shd w:val="clear" w:color="auto" w:fill="auto"/>
            <w:vAlign w:val="center"/>
          </w:tcPr>
          <w:p w14:paraId="36A2A28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14:paraId="1841699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E5173D" w14:paraId="5ECD21AC" w14:textId="77777777" w:rsidTr="00E5173D">
        <w:trPr>
          <w:trHeight w:val="2052"/>
        </w:trPr>
        <w:tc>
          <w:tcPr>
            <w:tcW w:w="4644" w:type="dxa"/>
            <w:tcBorders>
              <w:top w:val="single" w:sz="4" w:space="0" w:color="auto"/>
              <w:left w:val="single" w:sz="4" w:space="0" w:color="auto"/>
              <w:bottom w:val="single" w:sz="4" w:space="0" w:color="auto"/>
              <w:right w:val="single" w:sz="4" w:space="0" w:color="auto"/>
            </w:tcBorders>
            <w:shd w:val="clear" w:color="auto" w:fill="auto"/>
          </w:tcPr>
          <w:p w14:paraId="60421AD4" w14:textId="77777777" w:rsidR="00E5173D" w:rsidRDefault="00E5173D" w:rsidP="00B054DA">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630C1D4A" w14:textId="77777777" w:rsidR="00E5173D" w:rsidRDefault="00E5173D" w:rsidP="00B054DA">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62CC9DC3" w14:textId="77777777" w:rsidR="00E5173D" w:rsidRDefault="00E5173D" w:rsidP="00B054DA">
            <w:pPr>
              <w:tabs>
                <w:tab w:val="left" w:pos="851"/>
              </w:tabs>
              <w:snapToGrid w:val="0"/>
              <w:jc w:val="both"/>
              <w:rPr>
                <w:rFonts w:ascii="Arial" w:hAnsi="Arial" w:cs="Arial"/>
                <w:b/>
                <w:bCs/>
              </w:rPr>
            </w:pPr>
          </w:p>
        </w:tc>
      </w:tr>
    </w:tbl>
    <w:p w14:paraId="7E91A98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521D5BF" w14:textId="77777777" w:rsidR="00E5173D" w:rsidRDefault="00E5173D" w:rsidP="00332B12">
      <w:pPr>
        <w:pStyle w:val="fcase1ertab"/>
        <w:tabs>
          <w:tab w:val="left" w:pos="851"/>
        </w:tabs>
        <w:ind w:left="0" w:firstLine="0"/>
        <w:rPr>
          <w:rFonts w:ascii="Arial" w:hAnsi="Arial" w:cs="Arial"/>
          <w:b/>
          <w:sz w:val="22"/>
          <w:szCs w:val="22"/>
        </w:rPr>
      </w:pPr>
    </w:p>
    <w:p w14:paraId="6E11C64B" w14:textId="77777777" w:rsidR="00E5173D" w:rsidRDefault="00E5173D" w:rsidP="00332B12">
      <w:pPr>
        <w:pStyle w:val="fcase1ertab"/>
        <w:tabs>
          <w:tab w:val="left" w:pos="851"/>
        </w:tabs>
        <w:ind w:left="0" w:firstLine="0"/>
        <w:rPr>
          <w:rFonts w:ascii="Arial" w:hAnsi="Arial" w:cs="Arial"/>
          <w:b/>
          <w:sz w:val="22"/>
          <w:szCs w:val="22"/>
        </w:rPr>
      </w:pPr>
    </w:p>
    <w:p w14:paraId="3AF11725" w14:textId="77777777" w:rsidR="00332B12" w:rsidRDefault="00CA7121"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E11AF7F" w14:textId="77777777" w:rsidR="00332B12" w:rsidRDefault="00332B12" w:rsidP="006C4338">
      <w:pPr>
        <w:tabs>
          <w:tab w:val="left" w:pos="851"/>
        </w:tabs>
        <w:jc w:val="both"/>
      </w:pPr>
    </w:p>
    <w:p w14:paraId="178678C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w:t>
      </w:r>
      <w:r w:rsidR="00AA1EE8">
        <w:rPr>
          <w:rFonts w:ascii="Arial" w:hAnsi="Arial" w:cs="Arial"/>
          <w:i/>
          <w:sz w:val="18"/>
          <w:szCs w:val="18"/>
        </w:rPr>
        <w:t>Code de la Commande Publique</w:t>
      </w:r>
      <w:r w:rsidR="00036500">
        <w:rPr>
          <w:rFonts w:ascii="Arial" w:hAnsi="Arial" w:cs="Arial"/>
          <w:i/>
          <w:sz w:val="18"/>
          <w:szCs w:val="18"/>
        </w:rPr>
        <w:t>) </w:t>
      </w:r>
      <w:r w:rsidR="00036500">
        <w:rPr>
          <w:rFonts w:ascii="Arial" w:hAnsi="Arial" w:cs="Arial"/>
          <w:sz w:val="18"/>
          <w:szCs w:val="18"/>
        </w:rPr>
        <w:t>:</w:t>
      </w:r>
    </w:p>
    <w:p w14:paraId="1CD505E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3500F96" w14:textId="77777777" w:rsidR="009B1CD0" w:rsidRDefault="009B1CD0" w:rsidP="005846FB">
      <w:pPr>
        <w:tabs>
          <w:tab w:val="left" w:pos="851"/>
        </w:tabs>
        <w:rPr>
          <w:rFonts w:ascii="Arial" w:hAnsi="Arial" w:cs="Arial"/>
        </w:rPr>
      </w:pPr>
    </w:p>
    <w:p w14:paraId="2172CED4" w14:textId="77777777" w:rsidR="00036500" w:rsidRDefault="00036500" w:rsidP="005846FB">
      <w:pPr>
        <w:tabs>
          <w:tab w:val="left" w:pos="851"/>
        </w:tabs>
        <w:rPr>
          <w:rFonts w:ascii="Arial" w:hAnsi="Arial" w:cs="Arial"/>
        </w:rPr>
      </w:pPr>
    </w:p>
    <w:p w14:paraId="4C754C9E"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4B092CAE"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A03DC8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rPr>
          <w:rFonts w:ascii="Arial" w:hAnsi="Arial" w:cs="Arial"/>
          <w:iCs/>
        </w:rPr>
        <w:t xml:space="preserve"> </w:t>
      </w:r>
      <w:r>
        <w:rPr>
          <w:rFonts w:ascii="Arial" w:hAnsi="Arial" w:cs="Arial"/>
        </w:rPr>
        <w:t>solidaire</w:t>
      </w:r>
    </w:p>
    <w:p w14:paraId="41305EFE" w14:textId="77777777" w:rsidR="009B1CD0" w:rsidRDefault="009B1CD0" w:rsidP="0083205E">
      <w:pPr>
        <w:tabs>
          <w:tab w:val="left" w:pos="851"/>
        </w:tabs>
        <w:rPr>
          <w:rFonts w:ascii="Arial" w:hAnsi="Arial" w:cs="Arial"/>
        </w:rPr>
      </w:pPr>
    </w:p>
    <w:p w14:paraId="77B90D56" w14:textId="77777777" w:rsidR="001C733C" w:rsidRDefault="001C733C" w:rsidP="00CD46CC">
      <w:pPr>
        <w:tabs>
          <w:tab w:val="left" w:pos="851"/>
        </w:tabs>
        <w:rPr>
          <w:rFonts w:ascii="Arial" w:hAnsi="Arial" w:cs="Arial"/>
        </w:rPr>
      </w:pPr>
    </w:p>
    <w:p w14:paraId="11419EF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D7D4EC4"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B437C8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70D6A9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8BFD097"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1B21C9A" w14:textId="77777777" w:rsidR="002904AF" w:rsidRDefault="002904AF" w:rsidP="001C733C">
      <w:pPr>
        <w:tabs>
          <w:tab w:val="left" w:pos="851"/>
        </w:tabs>
        <w:rPr>
          <w:rFonts w:ascii="Arial" w:hAnsi="Arial" w:cs="Arial"/>
        </w:rPr>
      </w:pPr>
    </w:p>
    <w:p w14:paraId="59002193"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7514F850"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0871531" w14:textId="77777777" w:rsidR="002904AF" w:rsidRDefault="002904AF" w:rsidP="002904AF">
      <w:pPr>
        <w:tabs>
          <w:tab w:val="left" w:pos="851"/>
        </w:tabs>
        <w:rPr>
          <w:rFonts w:ascii="Arial" w:hAnsi="Arial" w:cs="Arial"/>
          <w:iCs/>
        </w:rPr>
      </w:pPr>
    </w:p>
    <w:p w14:paraId="1944C3A8"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E12C91D"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1BA4982" w14:textId="77777777" w:rsidR="002904AF" w:rsidRDefault="002904AF" w:rsidP="002904AF">
      <w:pPr>
        <w:tabs>
          <w:tab w:val="left" w:pos="851"/>
        </w:tabs>
        <w:ind w:left="1134" w:hanging="850"/>
        <w:rPr>
          <w:rFonts w:ascii="Arial" w:hAnsi="Arial" w:cs="Arial"/>
          <w:i/>
          <w:sz w:val="18"/>
          <w:szCs w:val="18"/>
        </w:rPr>
      </w:pPr>
    </w:p>
    <w:p w14:paraId="52A2D053" w14:textId="77777777" w:rsidR="001C733C" w:rsidRDefault="001C733C" w:rsidP="001C733C">
      <w:pPr>
        <w:tabs>
          <w:tab w:val="left" w:pos="851"/>
        </w:tabs>
        <w:rPr>
          <w:rFonts w:ascii="Arial" w:hAnsi="Arial" w:cs="Arial"/>
          <w:i/>
          <w:sz w:val="18"/>
          <w:szCs w:val="18"/>
        </w:rPr>
      </w:pPr>
    </w:p>
    <w:p w14:paraId="4B1EE0A9"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A9D8B6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8FB0B94" w14:textId="77777777" w:rsidR="00036500" w:rsidRDefault="00036500" w:rsidP="005846FB">
      <w:pPr>
        <w:tabs>
          <w:tab w:val="left" w:pos="851"/>
        </w:tabs>
        <w:rPr>
          <w:rFonts w:ascii="Arial" w:hAnsi="Arial" w:cs="Arial"/>
        </w:rPr>
      </w:pPr>
    </w:p>
    <w:p w14:paraId="21F7CFC2"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AEA18A6" w14:textId="77777777" w:rsidR="00AE7831" w:rsidRDefault="00AE7831" w:rsidP="009B45B9">
      <w:pPr>
        <w:tabs>
          <w:tab w:val="left" w:pos="851"/>
        </w:tabs>
        <w:ind w:left="1701" w:hanging="850"/>
        <w:jc w:val="both"/>
      </w:pPr>
    </w:p>
    <w:p w14:paraId="41C0639C"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734A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CBA2035" w14:textId="77777777" w:rsidR="00036500" w:rsidRDefault="00036500" w:rsidP="006C4338">
      <w:pPr>
        <w:tabs>
          <w:tab w:val="left" w:pos="851"/>
        </w:tabs>
        <w:rPr>
          <w:rFonts w:ascii="Arial" w:hAnsi="Arial" w:cs="Arial"/>
          <w:iCs/>
        </w:rPr>
      </w:pPr>
    </w:p>
    <w:p w14:paraId="5B723E2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734A7">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8C696FC"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59B2C5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0A7D442" w14:textId="77777777" w:rsidTr="00E5173D">
        <w:tc>
          <w:tcPr>
            <w:tcW w:w="4644" w:type="dxa"/>
            <w:tcBorders>
              <w:top w:val="single" w:sz="4" w:space="0" w:color="000000"/>
              <w:left w:val="single" w:sz="4" w:space="0" w:color="000000"/>
              <w:bottom w:val="single" w:sz="4" w:space="0" w:color="000000"/>
            </w:tcBorders>
            <w:shd w:val="clear" w:color="auto" w:fill="auto"/>
            <w:vAlign w:val="center"/>
          </w:tcPr>
          <w:p w14:paraId="2D00196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DB9FE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F91EA5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8A11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E758545" w14:textId="77777777" w:rsidTr="00FB7A56">
        <w:trPr>
          <w:trHeight w:val="1021"/>
        </w:trPr>
        <w:tc>
          <w:tcPr>
            <w:tcW w:w="4644" w:type="dxa"/>
            <w:tcBorders>
              <w:top w:val="single" w:sz="4" w:space="0" w:color="000000"/>
              <w:left w:val="single" w:sz="4" w:space="0" w:color="000000"/>
              <w:bottom w:val="single" w:sz="4" w:space="0" w:color="000000"/>
            </w:tcBorders>
            <w:shd w:val="clear" w:color="auto" w:fill="CCFFFF"/>
          </w:tcPr>
          <w:p w14:paraId="61869B9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CCFFFF"/>
          </w:tcPr>
          <w:p w14:paraId="040C428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CCFFFF"/>
          </w:tcPr>
          <w:p w14:paraId="656212BB" w14:textId="77777777" w:rsidR="00332B12" w:rsidRDefault="00332B12" w:rsidP="00B054DA">
            <w:pPr>
              <w:tabs>
                <w:tab w:val="left" w:pos="851"/>
              </w:tabs>
              <w:snapToGrid w:val="0"/>
              <w:jc w:val="both"/>
              <w:rPr>
                <w:rFonts w:ascii="Arial" w:hAnsi="Arial" w:cs="Arial"/>
                <w:b/>
                <w:bCs/>
              </w:rPr>
            </w:pPr>
          </w:p>
        </w:tc>
      </w:tr>
      <w:tr w:rsidR="00FB7A56" w14:paraId="365C5D88" w14:textId="77777777" w:rsidTr="00FB7A56">
        <w:trPr>
          <w:trHeight w:val="1021"/>
        </w:trPr>
        <w:tc>
          <w:tcPr>
            <w:tcW w:w="4644" w:type="dxa"/>
            <w:tcBorders>
              <w:top w:val="single" w:sz="4" w:space="0" w:color="000000"/>
              <w:left w:val="single" w:sz="4" w:space="0" w:color="000000"/>
              <w:bottom w:val="single" w:sz="4" w:space="0" w:color="auto"/>
            </w:tcBorders>
            <w:shd w:val="clear" w:color="auto" w:fill="auto"/>
          </w:tcPr>
          <w:p w14:paraId="7D869323" w14:textId="77777777" w:rsidR="00FB7A56" w:rsidRDefault="00FB7A5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EC79549" w14:textId="77777777" w:rsidR="00FB7A56" w:rsidRDefault="00FB7A5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9B6D6D4" w14:textId="77777777" w:rsidR="00FB7A56" w:rsidRDefault="00FB7A56" w:rsidP="00B054DA">
            <w:pPr>
              <w:tabs>
                <w:tab w:val="left" w:pos="851"/>
              </w:tabs>
              <w:snapToGrid w:val="0"/>
              <w:jc w:val="both"/>
              <w:rPr>
                <w:rFonts w:ascii="Arial" w:hAnsi="Arial" w:cs="Arial"/>
                <w:b/>
                <w:bCs/>
              </w:rPr>
            </w:pPr>
          </w:p>
        </w:tc>
      </w:tr>
    </w:tbl>
    <w:p w14:paraId="107CEE1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3C5DCD7" w14:textId="77777777" w:rsidR="009B1CD0" w:rsidRDefault="009B1CD0" w:rsidP="006C4338">
      <w:pPr>
        <w:tabs>
          <w:tab w:val="left" w:pos="851"/>
        </w:tabs>
        <w:rPr>
          <w:rFonts w:ascii="Arial" w:hAnsi="Arial" w:cs="Arial"/>
        </w:rPr>
      </w:pPr>
    </w:p>
    <w:p w14:paraId="78B5F5B3" w14:textId="77777777" w:rsidR="00C42C43" w:rsidRDefault="00C42C43"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88119E9" w14:textId="77777777">
        <w:tc>
          <w:tcPr>
            <w:tcW w:w="10277" w:type="dxa"/>
            <w:shd w:val="clear" w:color="auto" w:fill="66CCFF"/>
          </w:tcPr>
          <w:p w14:paraId="779FCCCF" w14:textId="77777777" w:rsidR="009B1CD0" w:rsidRPr="00C42C43" w:rsidRDefault="008B2A38" w:rsidP="006B5057">
            <w:pPr>
              <w:rPr>
                <w:b/>
              </w:rPr>
            </w:pPr>
            <w:r w:rsidRPr="00C42C43">
              <w:rPr>
                <w:rFonts w:ascii="Arial" w:hAnsi="Arial" w:cs="Arial"/>
                <w:b/>
              </w:rPr>
              <w:br w:type="page"/>
            </w:r>
            <w:r w:rsidR="009B1CD0" w:rsidRPr="00C42C43">
              <w:rPr>
                <w:b/>
                <w:sz w:val="22"/>
                <w:szCs w:val="22"/>
              </w:rPr>
              <w:t xml:space="preserve">D - Identification </w:t>
            </w:r>
            <w:r w:rsidR="001C40C0" w:rsidRPr="00C42C43">
              <w:rPr>
                <w:b/>
                <w:sz w:val="22"/>
                <w:szCs w:val="22"/>
              </w:rPr>
              <w:t>et signature de l’acheteur</w:t>
            </w:r>
            <w:r w:rsidR="009B1CD0" w:rsidRPr="00C42C43">
              <w:rPr>
                <w:b/>
                <w:sz w:val="22"/>
                <w:szCs w:val="22"/>
              </w:rPr>
              <w:t>.</w:t>
            </w:r>
          </w:p>
        </w:tc>
      </w:tr>
    </w:tbl>
    <w:p w14:paraId="1BCBCB1A" w14:textId="77777777" w:rsidR="009B1CD0" w:rsidRDefault="009B1CD0" w:rsidP="006C4338">
      <w:pPr>
        <w:tabs>
          <w:tab w:val="left" w:pos="851"/>
        </w:tabs>
      </w:pPr>
    </w:p>
    <w:p w14:paraId="743B548C" w14:textId="77777777" w:rsidR="009B1CD0" w:rsidRDefault="009B1CD0" w:rsidP="006C4338">
      <w:pPr>
        <w:tabs>
          <w:tab w:val="left" w:pos="851"/>
        </w:tabs>
      </w:pPr>
    </w:p>
    <w:p w14:paraId="2327703A"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sidR="00001D73">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3B09342B" w14:textId="77777777" w:rsidR="009B1CD0" w:rsidRPr="00E5173D" w:rsidRDefault="009B1CD0" w:rsidP="00781D01">
      <w:pPr>
        <w:pStyle w:val="Titre1"/>
        <w:tabs>
          <w:tab w:val="left" w:pos="851"/>
        </w:tabs>
        <w:ind w:left="0"/>
        <w:jc w:val="both"/>
        <w:rPr>
          <w:rFonts w:ascii="Arial" w:hAnsi="Arial" w:cs="Arial"/>
        </w:rPr>
      </w:pPr>
    </w:p>
    <w:p w14:paraId="6B2319F4" w14:textId="77777777" w:rsidR="005D5D34" w:rsidRPr="00510B08" w:rsidRDefault="005D5D34" w:rsidP="005D5D34">
      <w:pPr>
        <w:pStyle w:val="En-tte"/>
        <w:tabs>
          <w:tab w:val="left" w:pos="851"/>
        </w:tabs>
        <w:jc w:val="both"/>
        <w:rPr>
          <w:rFonts w:ascii="Arial" w:hAnsi="Arial" w:cs="Arial"/>
        </w:rPr>
      </w:pPr>
      <w:r w:rsidRPr="00510B08">
        <w:rPr>
          <w:rFonts w:ascii="Arial" w:hAnsi="Arial" w:cs="Arial"/>
        </w:rPr>
        <w:t>Santé publique France, l’agence nationale de santé publique</w:t>
      </w:r>
    </w:p>
    <w:p w14:paraId="3CA798A8" w14:textId="77777777" w:rsidR="005D5D34" w:rsidRPr="00510B08" w:rsidRDefault="005D5D34" w:rsidP="005D5D34">
      <w:pPr>
        <w:pStyle w:val="En-tte"/>
        <w:tabs>
          <w:tab w:val="left" w:pos="851"/>
        </w:tabs>
        <w:jc w:val="both"/>
        <w:rPr>
          <w:rFonts w:ascii="Arial" w:hAnsi="Arial" w:cs="Arial"/>
        </w:rPr>
      </w:pPr>
      <w:r w:rsidRPr="00510B08">
        <w:rPr>
          <w:rFonts w:ascii="Arial" w:hAnsi="Arial" w:cs="Arial"/>
        </w:rPr>
        <w:t>Etablissement Public Administratif</w:t>
      </w:r>
    </w:p>
    <w:p w14:paraId="049837FB" w14:textId="77777777" w:rsidR="005D5D34" w:rsidRPr="00510B08" w:rsidRDefault="005D5D34" w:rsidP="005D5D34">
      <w:pPr>
        <w:pStyle w:val="En-tte"/>
        <w:tabs>
          <w:tab w:val="left" w:pos="851"/>
        </w:tabs>
        <w:jc w:val="both"/>
        <w:rPr>
          <w:rFonts w:ascii="Arial" w:hAnsi="Arial" w:cs="Arial"/>
        </w:rPr>
      </w:pPr>
      <w:r w:rsidRPr="00510B08">
        <w:rPr>
          <w:rFonts w:ascii="Arial" w:hAnsi="Arial" w:cs="Arial"/>
        </w:rPr>
        <w:t>12 rue du Val d’</w:t>
      </w:r>
      <w:proofErr w:type="spellStart"/>
      <w:r w:rsidRPr="00510B08">
        <w:rPr>
          <w:rFonts w:ascii="Arial" w:hAnsi="Arial" w:cs="Arial"/>
        </w:rPr>
        <w:t>Osne</w:t>
      </w:r>
      <w:proofErr w:type="spellEnd"/>
      <w:r w:rsidRPr="00510B08">
        <w:rPr>
          <w:rFonts w:ascii="Arial" w:hAnsi="Arial" w:cs="Arial"/>
        </w:rPr>
        <w:t xml:space="preserve"> – 94415 Saint Maurice Cedex</w:t>
      </w:r>
    </w:p>
    <w:p w14:paraId="5EA84E94" w14:textId="77777777" w:rsidR="009B1CD0" w:rsidRDefault="009B1CD0" w:rsidP="006C4338">
      <w:pPr>
        <w:pStyle w:val="En-tte"/>
        <w:tabs>
          <w:tab w:val="clear" w:pos="4536"/>
          <w:tab w:val="clear" w:pos="9072"/>
          <w:tab w:val="left" w:pos="851"/>
        </w:tabs>
        <w:jc w:val="both"/>
        <w:rPr>
          <w:rFonts w:ascii="Arial" w:hAnsi="Arial" w:cs="Arial"/>
        </w:rPr>
      </w:pPr>
    </w:p>
    <w:p w14:paraId="79DB7F05" w14:textId="77777777" w:rsidR="009B1CD0" w:rsidRDefault="009B1CD0" w:rsidP="005846FB">
      <w:pPr>
        <w:pStyle w:val="En-tte"/>
        <w:tabs>
          <w:tab w:val="clear" w:pos="4536"/>
          <w:tab w:val="clear" w:pos="9072"/>
          <w:tab w:val="left" w:pos="851"/>
        </w:tabs>
        <w:jc w:val="both"/>
        <w:rPr>
          <w:rFonts w:ascii="Arial" w:hAnsi="Arial" w:cs="Arial"/>
        </w:rPr>
      </w:pPr>
    </w:p>
    <w:p w14:paraId="74A4DB4C" w14:textId="77777777" w:rsidR="009B1CD0" w:rsidRDefault="00C42C43"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br w:type="page"/>
      </w:r>
      <w:r w:rsidR="009B1CD0">
        <w:rPr>
          <w:rFonts w:ascii="Wingdings" w:eastAsia="Wingdings" w:hAnsi="Wingdings" w:cs="Wingdings"/>
          <w:b/>
          <w:color w:val="66CCFF"/>
          <w:spacing w:val="-10"/>
        </w:rPr>
        <w:lastRenderedPageBreak/>
        <w:t></w:t>
      </w:r>
      <w:r w:rsidR="00001D73">
        <w:rPr>
          <w:rFonts w:ascii="Arial" w:eastAsia="Arial" w:hAnsi="Arial" w:cs="Arial"/>
          <w:b/>
          <w:spacing w:val="-10"/>
        </w:rPr>
        <w:t xml:space="preserve"> </w:t>
      </w:r>
      <w:r w:rsidR="009B1CD0">
        <w:rPr>
          <w:rFonts w:ascii="Arial" w:hAnsi="Arial" w:cs="Arial"/>
        </w:rPr>
        <w:t xml:space="preserve">Nom, prénom, qualité du signataire du marché </w:t>
      </w:r>
      <w:r w:rsidR="003A7270">
        <w:rPr>
          <w:rFonts w:ascii="Arial" w:hAnsi="Arial" w:cs="Arial"/>
        </w:rPr>
        <w:t>public</w:t>
      </w:r>
    </w:p>
    <w:p w14:paraId="737DF5CE" w14:textId="77777777" w:rsidR="009B1CD0" w:rsidRDefault="009B1CD0" w:rsidP="0083205E">
      <w:pPr>
        <w:tabs>
          <w:tab w:val="left" w:pos="851"/>
        </w:tabs>
        <w:jc w:val="both"/>
        <w:rPr>
          <w:rFonts w:ascii="Arial" w:hAnsi="Arial" w:cs="Arial"/>
        </w:rPr>
      </w:pPr>
    </w:p>
    <w:p w14:paraId="424BE223" w14:textId="77777777" w:rsidR="0058757C" w:rsidRPr="0058757C" w:rsidRDefault="0058757C" w:rsidP="0058757C">
      <w:pPr>
        <w:tabs>
          <w:tab w:val="left" w:pos="851"/>
        </w:tabs>
        <w:jc w:val="both"/>
        <w:rPr>
          <w:rFonts w:ascii="Arial" w:hAnsi="Arial" w:cs="Arial"/>
        </w:rPr>
      </w:pPr>
      <w:r w:rsidRPr="0058757C">
        <w:rPr>
          <w:rFonts w:ascii="Arial" w:hAnsi="Arial" w:cs="Arial"/>
        </w:rPr>
        <w:t>Mme Caroline SEMAILLE</w:t>
      </w:r>
    </w:p>
    <w:p w14:paraId="742F2DC1" w14:textId="77777777" w:rsidR="009B1CD0" w:rsidRDefault="0058757C" w:rsidP="0058757C">
      <w:pPr>
        <w:tabs>
          <w:tab w:val="left" w:pos="851"/>
        </w:tabs>
        <w:jc w:val="both"/>
        <w:rPr>
          <w:rFonts w:ascii="Arial" w:hAnsi="Arial" w:cs="Arial"/>
        </w:rPr>
      </w:pPr>
      <w:r w:rsidRPr="0058757C">
        <w:rPr>
          <w:rFonts w:ascii="Arial" w:hAnsi="Arial" w:cs="Arial"/>
        </w:rPr>
        <w:t>Directrice Générale de Santé publique France (nommée par décret du 22 février 2023)</w:t>
      </w:r>
    </w:p>
    <w:p w14:paraId="50FB4B89" w14:textId="77777777" w:rsidR="009B1CD0" w:rsidRDefault="009B1CD0" w:rsidP="009B45B9">
      <w:pPr>
        <w:tabs>
          <w:tab w:val="left" w:pos="851"/>
        </w:tabs>
        <w:jc w:val="both"/>
        <w:rPr>
          <w:rFonts w:ascii="Arial" w:hAnsi="Arial" w:cs="Arial"/>
        </w:rPr>
      </w:pPr>
    </w:p>
    <w:p w14:paraId="538D9B8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w:t>
      </w:r>
      <w:r w:rsidR="00AA1EE8">
        <w:rPr>
          <w:rFonts w:ascii="Arial" w:hAnsi="Arial" w:cs="Arial"/>
        </w:rPr>
        <w:t>Code de la Commande Publique</w:t>
      </w:r>
      <w:r w:rsidR="009D661E">
        <w:rPr>
          <w:rFonts w:ascii="Arial" w:hAnsi="Arial" w:cs="Arial"/>
        </w:rPr>
        <w:t>,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A93DB22" w14:textId="77777777" w:rsidR="009B1CD0" w:rsidRDefault="009B1CD0" w:rsidP="009B45B9">
      <w:pPr>
        <w:tabs>
          <w:tab w:val="left" w:pos="851"/>
        </w:tabs>
        <w:jc w:val="both"/>
        <w:rPr>
          <w:rFonts w:ascii="Arial" w:hAnsi="Arial" w:cs="Arial"/>
        </w:rPr>
      </w:pPr>
    </w:p>
    <w:p w14:paraId="154AB2CC" w14:textId="77777777" w:rsidR="0058757C" w:rsidRPr="0058757C" w:rsidRDefault="0058757C" w:rsidP="0058757C">
      <w:pPr>
        <w:jc w:val="both"/>
        <w:rPr>
          <w:rFonts w:ascii="Arial" w:hAnsi="Arial" w:cs="Arial"/>
        </w:rPr>
      </w:pPr>
      <w:r w:rsidRPr="0058757C">
        <w:rPr>
          <w:rFonts w:ascii="Arial" w:hAnsi="Arial" w:cs="Arial"/>
        </w:rPr>
        <w:t xml:space="preserve">Mme Caroline SEMAILLE </w:t>
      </w:r>
    </w:p>
    <w:p w14:paraId="6DB9F0EE" w14:textId="77777777" w:rsidR="0058757C" w:rsidRDefault="0058757C" w:rsidP="0058757C">
      <w:pPr>
        <w:jc w:val="both"/>
        <w:rPr>
          <w:rFonts w:ascii="Arial" w:hAnsi="Arial" w:cs="Arial"/>
        </w:rPr>
      </w:pPr>
      <w:r w:rsidRPr="0058757C">
        <w:rPr>
          <w:rFonts w:ascii="Arial" w:hAnsi="Arial" w:cs="Arial"/>
        </w:rPr>
        <w:t xml:space="preserve">Directrice Générale de Santé publique </w:t>
      </w:r>
      <w:r>
        <w:rPr>
          <w:rFonts w:ascii="Arial" w:hAnsi="Arial" w:cs="Arial"/>
        </w:rPr>
        <w:t>France</w:t>
      </w:r>
    </w:p>
    <w:p w14:paraId="115CDCD7" w14:textId="77777777" w:rsidR="00C42C43" w:rsidRDefault="00C42C43" w:rsidP="0058757C">
      <w:pPr>
        <w:jc w:val="both"/>
        <w:rPr>
          <w:rFonts w:ascii="Arial" w:hAnsi="Arial" w:cs="Arial"/>
          <w:iCs/>
        </w:rPr>
      </w:pPr>
      <w:r>
        <w:rPr>
          <w:rFonts w:ascii="Arial" w:hAnsi="Arial" w:cs="Arial"/>
          <w:iCs/>
        </w:rPr>
        <w:t>12 rue du Val d’</w:t>
      </w:r>
      <w:proofErr w:type="spellStart"/>
      <w:r>
        <w:rPr>
          <w:rFonts w:ascii="Arial" w:hAnsi="Arial" w:cs="Arial"/>
          <w:iCs/>
        </w:rPr>
        <w:t>Osne</w:t>
      </w:r>
      <w:proofErr w:type="spellEnd"/>
      <w:r>
        <w:rPr>
          <w:rFonts w:ascii="Arial" w:hAnsi="Arial" w:cs="Arial"/>
          <w:iCs/>
        </w:rPr>
        <w:t xml:space="preserve">  </w:t>
      </w:r>
    </w:p>
    <w:p w14:paraId="3290D9AE" w14:textId="77777777" w:rsidR="00C42C43" w:rsidRDefault="00C42C43" w:rsidP="00C42C43">
      <w:pPr>
        <w:jc w:val="both"/>
        <w:rPr>
          <w:rFonts w:ascii="Arial" w:hAnsi="Arial" w:cs="Arial"/>
          <w:iCs/>
        </w:rPr>
      </w:pPr>
      <w:r>
        <w:rPr>
          <w:rFonts w:ascii="Arial" w:hAnsi="Arial" w:cs="Arial"/>
          <w:iCs/>
        </w:rPr>
        <w:t>94415 Saint-Maurice Cedex</w:t>
      </w:r>
    </w:p>
    <w:p w14:paraId="79FBBD2D" w14:textId="77777777" w:rsidR="00C42C43" w:rsidRPr="001C7D87" w:rsidRDefault="00C42C43" w:rsidP="00C42C43">
      <w:pPr>
        <w:jc w:val="both"/>
        <w:rPr>
          <w:rFonts w:ascii="Arial" w:hAnsi="Arial" w:cs="Arial"/>
          <w:iCs/>
        </w:rPr>
      </w:pPr>
      <w:r>
        <w:rPr>
          <w:rFonts w:ascii="Arial" w:hAnsi="Arial" w:cs="Arial"/>
          <w:iCs/>
        </w:rPr>
        <w:t>Tel : 01 41 79 67 00</w:t>
      </w:r>
    </w:p>
    <w:p w14:paraId="499566CD" w14:textId="77777777" w:rsidR="00E5173D" w:rsidRDefault="00E5173D" w:rsidP="009B45B9">
      <w:pPr>
        <w:pStyle w:val="fcase2metab"/>
        <w:ind w:left="0" w:firstLine="0"/>
        <w:rPr>
          <w:rFonts w:ascii="Arial" w:hAnsi="Arial" w:cs="Arial"/>
        </w:rPr>
      </w:pPr>
    </w:p>
    <w:p w14:paraId="03959F44"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sidR="00001D73">
        <w:rPr>
          <w:rFonts w:ascii="Arial" w:eastAsia="Arial" w:hAnsi="Arial" w:cs="Arial"/>
          <w:b/>
          <w:spacing w:val="-10"/>
        </w:rPr>
        <w:t xml:space="preserve"> </w:t>
      </w:r>
      <w:r>
        <w:rPr>
          <w:rFonts w:ascii="Arial" w:hAnsi="Arial" w:cs="Arial"/>
        </w:rPr>
        <w:t>Désignation, adresse, numéro de téléphone du comptable assignataire</w:t>
      </w:r>
    </w:p>
    <w:p w14:paraId="1E0BB08C" w14:textId="77777777" w:rsidR="009B1CD0" w:rsidRDefault="009B1CD0" w:rsidP="009B45B9">
      <w:pPr>
        <w:pStyle w:val="fcase2metab"/>
        <w:rPr>
          <w:rFonts w:ascii="Arial" w:hAnsi="Arial" w:cs="Arial"/>
        </w:rPr>
      </w:pPr>
    </w:p>
    <w:p w14:paraId="4180B138" w14:textId="77777777" w:rsidR="005D5D34" w:rsidRPr="005D5D34" w:rsidRDefault="005D5D34" w:rsidP="005D5D34">
      <w:pPr>
        <w:pStyle w:val="fcase2metab"/>
        <w:rPr>
          <w:rFonts w:ascii="Arial" w:hAnsi="Arial" w:cs="Arial"/>
        </w:rPr>
      </w:pPr>
      <w:r w:rsidRPr="005D5D34">
        <w:rPr>
          <w:rFonts w:ascii="Arial" w:hAnsi="Arial" w:cs="Arial"/>
        </w:rPr>
        <w:t>L’Agent comptable de Santé publique France, l’agence nationale de Santé Publique</w:t>
      </w:r>
    </w:p>
    <w:p w14:paraId="011B7A54" w14:textId="77777777" w:rsidR="005D5D34" w:rsidRPr="005D5D34" w:rsidRDefault="005D5D34" w:rsidP="005D5D34">
      <w:pPr>
        <w:pStyle w:val="fcase2metab"/>
        <w:rPr>
          <w:rFonts w:ascii="Arial" w:hAnsi="Arial" w:cs="Arial"/>
        </w:rPr>
      </w:pPr>
      <w:r w:rsidRPr="005D5D34">
        <w:rPr>
          <w:rFonts w:ascii="Arial" w:hAnsi="Arial" w:cs="Arial"/>
        </w:rPr>
        <w:t>12 rue du Val d’</w:t>
      </w:r>
      <w:proofErr w:type="spellStart"/>
      <w:r w:rsidRPr="005D5D34">
        <w:rPr>
          <w:rFonts w:ascii="Arial" w:hAnsi="Arial" w:cs="Arial"/>
        </w:rPr>
        <w:t>Osne</w:t>
      </w:r>
      <w:proofErr w:type="spellEnd"/>
    </w:p>
    <w:p w14:paraId="163098D9" w14:textId="77777777" w:rsidR="005D5D34" w:rsidRPr="005D5D34" w:rsidRDefault="005D5D34" w:rsidP="005D5D34">
      <w:pPr>
        <w:pStyle w:val="fcase2metab"/>
        <w:rPr>
          <w:rFonts w:ascii="Arial" w:hAnsi="Arial" w:cs="Arial"/>
        </w:rPr>
      </w:pPr>
      <w:r w:rsidRPr="005D5D34">
        <w:rPr>
          <w:rFonts w:ascii="Arial" w:hAnsi="Arial" w:cs="Arial"/>
        </w:rPr>
        <w:t>94415 SAINT-MAURICE Cedex</w:t>
      </w:r>
    </w:p>
    <w:p w14:paraId="61647660" w14:textId="77777777" w:rsidR="005D5D34" w:rsidRPr="005D5D34" w:rsidRDefault="005D5D34" w:rsidP="005D5D34">
      <w:pPr>
        <w:pStyle w:val="fcase2metab"/>
        <w:rPr>
          <w:rFonts w:ascii="Arial" w:hAnsi="Arial" w:cs="Arial"/>
        </w:rPr>
      </w:pPr>
      <w:r w:rsidRPr="005D5D34">
        <w:rPr>
          <w:rFonts w:ascii="Arial" w:hAnsi="Arial" w:cs="Arial"/>
        </w:rPr>
        <w:t>Tel : 01 41 79 67 00</w:t>
      </w:r>
    </w:p>
    <w:p w14:paraId="661E3965" w14:textId="77777777" w:rsidR="005D5D34" w:rsidRPr="005D5D34" w:rsidRDefault="005D5D34" w:rsidP="005D5D34">
      <w:pPr>
        <w:pStyle w:val="fcase2metab"/>
        <w:rPr>
          <w:rFonts w:ascii="Arial" w:hAnsi="Arial" w:cs="Arial"/>
        </w:rPr>
      </w:pPr>
      <w:r w:rsidRPr="005D5D34">
        <w:rPr>
          <w:rFonts w:ascii="Arial" w:hAnsi="Arial" w:cs="Arial"/>
        </w:rPr>
        <w:t xml:space="preserve">Courriel : </w:t>
      </w:r>
      <w:hyperlink r:id="rId17" w:history="1">
        <w:r w:rsidRPr="005D5D34">
          <w:rPr>
            <w:rStyle w:val="Lienhypertexte"/>
            <w:rFonts w:ascii="Arial" w:hAnsi="Arial" w:cs="Arial"/>
          </w:rPr>
          <w:t>SFACT@santepubliquefrance.fr</w:t>
        </w:r>
      </w:hyperlink>
      <w:r w:rsidRPr="005D5D34">
        <w:rPr>
          <w:rFonts w:ascii="Arial" w:hAnsi="Arial" w:cs="Arial"/>
        </w:rPr>
        <w:t xml:space="preserve">  </w:t>
      </w:r>
    </w:p>
    <w:p w14:paraId="308CCB3B" w14:textId="77777777" w:rsidR="009B1CD0" w:rsidRDefault="009B1CD0" w:rsidP="009B45B9">
      <w:pPr>
        <w:pStyle w:val="fcase2metab"/>
        <w:ind w:left="0" w:firstLine="0"/>
        <w:rPr>
          <w:rFonts w:ascii="Arial" w:hAnsi="Arial" w:cs="Arial"/>
        </w:rPr>
      </w:pPr>
    </w:p>
    <w:p w14:paraId="245D73B9" w14:textId="77777777" w:rsidR="0058757C" w:rsidRPr="006D0129" w:rsidRDefault="0058757C" w:rsidP="0058757C">
      <w:pPr>
        <w:suppressAutoHyphens w:val="0"/>
        <w:autoSpaceDE w:val="0"/>
        <w:autoSpaceDN w:val="0"/>
        <w:adjustRightInd w:val="0"/>
        <w:rPr>
          <w:rFonts w:ascii="Wingdings" w:hAnsi="Wingdings" w:cs="Wingdings"/>
          <w:color w:val="000000"/>
          <w:lang w:eastAsia="fr-FR"/>
        </w:rPr>
      </w:pPr>
      <w:r>
        <w:rPr>
          <w:rFonts w:ascii="Wingdings" w:eastAsia="Wingdings" w:hAnsi="Wingdings" w:cs="Wingdings"/>
          <w:b/>
          <w:color w:val="66CCFF"/>
          <w:spacing w:val="-10"/>
        </w:rPr>
        <w:t></w:t>
      </w:r>
      <w:r>
        <w:rPr>
          <w:rFonts w:ascii="Arial" w:eastAsia="Arial" w:hAnsi="Arial" w:cs="Arial"/>
          <w:b/>
          <w:spacing w:val="-10"/>
        </w:rPr>
        <w:t xml:space="preserve"> </w:t>
      </w:r>
      <w:r w:rsidRPr="006D0129">
        <w:rPr>
          <w:rFonts w:ascii="Wingdings" w:hAnsi="Wingdings" w:cs="Wingdings"/>
          <w:color w:val="65CCFF"/>
          <w:lang w:eastAsia="fr-FR"/>
        </w:rPr>
        <w:t></w:t>
      </w:r>
      <w:r w:rsidRPr="006D0129">
        <w:rPr>
          <w:rFonts w:ascii="Arial" w:hAnsi="Arial" w:cs="Arial"/>
          <w:bCs/>
          <w:color w:val="000000"/>
          <w:lang w:eastAsia="fr-FR"/>
        </w:rPr>
        <w:t>Envoi des factures par voie dématérialisée</w:t>
      </w:r>
      <w:r w:rsidRPr="006D0129">
        <w:rPr>
          <w:rFonts w:ascii="Arial" w:hAnsi="Arial" w:cs="Arial"/>
          <w:b/>
          <w:bCs/>
          <w:color w:val="000000"/>
          <w:lang w:eastAsia="fr-FR"/>
        </w:rPr>
        <w:t xml:space="preserve"> </w:t>
      </w:r>
    </w:p>
    <w:p w14:paraId="302D3927" w14:textId="77777777" w:rsidR="0058757C" w:rsidRDefault="0058757C" w:rsidP="0058757C">
      <w:pPr>
        <w:suppressAutoHyphens w:val="0"/>
        <w:autoSpaceDE w:val="0"/>
        <w:autoSpaceDN w:val="0"/>
        <w:adjustRightInd w:val="0"/>
        <w:rPr>
          <w:rFonts w:ascii="Arial" w:hAnsi="Arial" w:cs="Arial"/>
          <w:color w:val="000000"/>
          <w:lang w:eastAsia="fr-FR"/>
        </w:rPr>
      </w:pPr>
    </w:p>
    <w:p w14:paraId="51F668CE" w14:textId="77777777" w:rsidR="0058757C" w:rsidRPr="006D0129" w:rsidRDefault="0058757C" w:rsidP="0058757C">
      <w:pPr>
        <w:suppressAutoHyphens w:val="0"/>
        <w:autoSpaceDE w:val="0"/>
        <w:autoSpaceDN w:val="0"/>
        <w:adjustRightInd w:val="0"/>
        <w:rPr>
          <w:rFonts w:ascii="Wingdings" w:hAnsi="Wingdings" w:cs="Wingdings"/>
          <w:color w:val="000000"/>
          <w:lang w:eastAsia="fr-FR"/>
        </w:rPr>
      </w:pPr>
      <w:r w:rsidRPr="006D0129">
        <w:rPr>
          <w:rFonts w:ascii="Arial" w:hAnsi="Arial" w:cs="Arial"/>
          <w:color w:val="000000"/>
          <w:lang w:eastAsia="fr-FR"/>
        </w:rPr>
        <w:t xml:space="preserve">N° chorus : 13002233800011 </w:t>
      </w:r>
    </w:p>
    <w:p w14:paraId="751F864B" w14:textId="77777777" w:rsidR="0058757C" w:rsidRPr="006D0129" w:rsidRDefault="0058757C" w:rsidP="0058757C">
      <w:pPr>
        <w:suppressAutoHyphens w:val="0"/>
        <w:autoSpaceDE w:val="0"/>
        <w:autoSpaceDN w:val="0"/>
        <w:adjustRightInd w:val="0"/>
        <w:rPr>
          <w:rFonts w:ascii="Arial" w:hAnsi="Arial" w:cs="Arial"/>
          <w:color w:val="000000"/>
          <w:lang w:eastAsia="fr-FR"/>
        </w:rPr>
      </w:pPr>
      <w:r w:rsidRPr="006D0129">
        <w:rPr>
          <w:rFonts w:ascii="Arial" w:hAnsi="Arial" w:cs="Arial"/>
          <w:color w:val="000000"/>
          <w:lang w:eastAsia="fr-FR"/>
        </w:rPr>
        <w:t xml:space="preserve">Santé publique France </w:t>
      </w:r>
    </w:p>
    <w:p w14:paraId="556FD4D2" w14:textId="77777777" w:rsidR="0058757C" w:rsidRDefault="0058757C" w:rsidP="0058757C">
      <w:pPr>
        <w:pStyle w:val="fcase2metab"/>
        <w:rPr>
          <w:rFonts w:ascii="Arial" w:hAnsi="Arial" w:cs="Arial"/>
        </w:rPr>
      </w:pPr>
      <w:r w:rsidRPr="006D0129">
        <w:rPr>
          <w:rFonts w:ascii="Arial" w:hAnsi="Arial" w:cs="Arial"/>
          <w:color w:val="000000"/>
          <w:lang w:eastAsia="fr-FR"/>
        </w:rPr>
        <w:t>Service des factures publi</w:t>
      </w:r>
      <w:r>
        <w:rPr>
          <w:rFonts w:ascii="Arial" w:hAnsi="Arial" w:cs="Arial"/>
          <w:color w:val="000000"/>
          <w:lang w:eastAsia="fr-FR"/>
        </w:rPr>
        <w:t>ques</w:t>
      </w:r>
    </w:p>
    <w:p w14:paraId="3E445395" w14:textId="77777777" w:rsidR="0079785C" w:rsidRDefault="0079785C" w:rsidP="009B45B9">
      <w:pPr>
        <w:pStyle w:val="fcase2metab"/>
        <w:rPr>
          <w:rFonts w:ascii="Arial" w:hAnsi="Arial" w:cs="Arial"/>
        </w:rPr>
      </w:pPr>
    </w:p>
    <w:p w14:paraId="5E47460E" w14:textId="77777777" w:rsidR="00C42C43" w:rsidRDefault="00C42C43" w:rsidP="009B45B9">
      <w:pPr>
        <w:pStyle w:val="fcase2metab"/>
        <w:rPr>
          <w:rFonts w:ascii="Arial" w:hAnsi="Arial" w:cs="Arial"/>
        </w:rPr>
      </w:pPr>
    </w:p>
    <w:p w14:paraId="6F577980" w14:textId="77777777" w:rsidR="00C42C43" w:rsidRDefault="00C42C43" w:rsidP="009B45B9">
      <w:pPr>
        <w:pStyle w:val="fcase2metab"/>
        <w:rPr>
          <w:rFonts w:ascii="Arial" w:hAnsi="Arial" w:cs="Arial"/>
        </w:rPr>
      </w:pPr>
    </w:p>
    <w:p w14:paraId="09DD0B5B" w14:textId="77777777" w:rsidR="00C42C43" w:rsidRDefault="00C42C43" w:rsidP="009B45B9">
      <w:pPr>
        <w:pStyle w:val="fcase2metab"/>
        <w:rPr>
          <w:rFonts w:ascii="Arial" w:hAnsi="Arial" w:cs="Arial"/>
        </w:rPr>
      </w:pPr>
    </w:p>
    <w:p w14:paraId="00094C3F" w14:textId="77777777" w:rsidR="00C42C43" w:rsidRDefault="00C42C43" w:rsidP="009B45B9">
      <w:pPr>
        <w:pStyle w:val="fcase2metab"/>
        <w:rPr>
          <w:rFonts w:ascii="Arial" w:hAnsi="Arial" w:cs="Arial"/>
        </w:rPr>
      </w:pPr>
    </w:p>
    <w:p w14:paraId="7FBECA79" w14:textId="77777777" w:rsidR="00C42C43" w:rsidRDefault="00C42C43" w:rsidP="009B45B9">
      <w:pPr>
        <w:pStyle w:val="fcase2metab"/>
        <w:rPr>
          <w:rFonts w:ascii="Arial" w:hAnsi="Arial" w:cs="Arial"/>
        </w:rPr>
      </w:pPr>
    </w:p>
    <w:p w14:paraId="556A9000" w14:textId="77777777" w:rsidR="009B1CD0" w:rsidRDefault="009B1CD0" w:rsidP="009B45B9">
      <w:pPr>
        <w:tabs>
          <w:tab w:val="left" w:pos="851"/>
        </w:tabs>
        <w:rPr>
          <w:rFonts w:ascii="Arial" w:hAnsi="Arial" w:cs="Arial"/>
        </w:rPr>
      </w:pPr>
    </w:p>
    <w:p w14:paraId="742323D8" w14:textId="77777777" w:rsidR="009B1CD0" w:rsidRDefault="009B1CD0" w:rsidP="009B45B9">
      <w:pPr>
        <w:tabs>
          <w:tab w:val="left" w:pos="851"/>
          <w:tab w:val="left" w:pos="5245"/>
          <w:tab w:val="left" w:pos="7371"/>
          <w:tab w:val="left" w:pos="7655"/>
        </w:tabs>
        <w:jc w:val="both"/>
      </w:pPr>
      <w:r>
        <w:rPr>
          <w:rFonts w:ascii="Arial" w:hAnsi="Arial" w:cs="Arial"/>
        </w:rPr>
        <w:tab/>
        <w:t>A :</w:t>
      </w:r>
      <w:r w:rsidR="00FB7A56">
        <w:rPr>
          <w:rFonts w:ascii="Arial" w:hAnsi="Arial" w:cs="Arial"/>
        </w:rPr>
        <w:t xml:space="preserve"> </w:t>
      </w:r>
      <w:r w:rsidR="00E5173D">
        <w:rPr>
          <w:rFonts w:ascii="Arial" w:hAnsi="Arial" w:cs="Arial"/>
        </w:rPr>
        <w:t>Saint-Maurice</w:t>
      </w:r>
      <w:r>
        <w:rPr>
          <w:rFonts w:ascii="Arial" w:hAnsi="Arial" w:cs="Arial"/>
        </w:rPr>
        <w:t>, le …………………</w:t>
      </w:r>
    </w:p>
    <w:p w14:paraId="0322F921" w14:textId="77777777" w:rsidR="009B1CD0" w:rsidRDefault="009B1CD0" w:rsidP="009B45B9">
      <w:pPr>
        <w:tabs>
          <w:tab w:val="left" w:pos="851"/>
        </w:tabs>
      </w:pPr>
    </w:p>
    <w:p w14:paraId="6FBC0A94" w14:textId="77777777" w:rsidR="009B1CD0" w:rsidRDefault="009B1CD0" w:rsidP="009B45B9">
      <w:pPr>
        <w:tabs>
          <w:tab w:val="left" w:pos="851"/>
        </w:tabs>
      </w:pPr>
    </w:p>
    <w:p w14:paraId="1BEEB453" w14:textId="77777777" w:rsidR="009B1CD0" w:rsidRDefault="009B1CD0" w:rsidP="009B45B9">
      <w:pPr>
        <w:tabs>
          <w:tab w:val="left" w:pos="851"/>
        </w:tabs>
      </w:pPr>
    </w:p>
    <w:p w14:paraId="2F889591" w14:textId="77777777" w:rsidR="009B1CD0" w:rsidRDefault="009B1CD0" w:rsidP="009B45B9">
      <w:pPr>
        <w:tabs>
          <w:tab w:val="left" w:pos="851"/>
        </w:tabs>
      </w:pPr>
    </w:p>
    <w:p w14:paraId="25DEA51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970D6F2"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8F2EF76" w14:textId="77777777" w:rsidR="009B1CD0" w:rsidRDefault="009B1CD0" w:rsidP="009B45B9">
      <w:pPr>
        <w:tabs>
          <w:tab w:val="left" w:pos="851"/>
        </w:tabs>
        <w:jc w:val="both"/>
      </w:pPr>
    </w:p>
    <w:p w14:paraId="0AD94AC7" w14:textId="77777777" w:rsidR="009B1CD0" w:rsidRDefault="009B1CD0" w:rsidP="009B45B9">
      <w:pPr>
        <w:tabs>
          <w:tab w:val="left" w:pos="851"/>
        </w:tabs>
        <w:jc w:val="both"/>
      </w:pPr>
    </w:p>
    <w:p w14:paraId="4D165DA7" w14:textId="77777777" w:rsidR="009B1CD0" w:rsidRDefault="009B1CD0" w:rsidP="009B45B9">
      <w:pPr>
        <w:tabs>
          <w:tab w:val="left" w:pos="851"/>
        </w:tabs>
        <w:jc w:val="both"/>
      </w:pPr>
    </w:p>
    <w:p w14:paraId="6E13B3B2" w14:textId="77777777" w:rsidR="002C2CA3" w:rsidRDefault="002C2CA3" w:rsidP="009B45B9">
      <w:pPr>
        <w:tabs>
          <w:tab w:val="left" w:pos="851"/>
        </w:tabs>
        <w:jc w:val="both"/>
      </w:pPr>
    </w:p>
    <w:p w14:paraId="04E1A050" w14:textId="77777777" w:rsidR="002C2CA3" w:rsidRDefault="002C2CA3" w:rsidP="009B45B9">
      <w:pPr>
        <w:tabs>
          <w:tab w:val="left" w:pos="851"/>
        </w:tabs>
        <w:jc w:val="both"/>
      </w:pPr>
    </w:p>
    <w:p w14:paraId="5ECFDF39" w14:textId="77777777" w:rsidR="002C2CA3" w:rsidRDefault="002C2CA3" w:rsidP="009B45B9">
      <w:pPr>
        <w:tabs>
          <w:tab w:val="left" w:pos="851"/>
        </w:tabs>
        <w:jc w:val="both"/>
      </w:pPr>
    </w:p>
    <w:p w14:paraId="67B37674" w14:textId="77777777" w:rsidR="008B2A38" w:rsidRDefault="008B2A38" w:rsidP="009B45B9">
      <w:pPr>
        <w:tabs>
          <w:tab w:val="left" w:pos="851"/>
        </w:tabs>
        <w:jc w:val="both"/>
      </w:pPr>
    </w:p>
    <w:p w14:paraId="6AD43DCB" w14:textId="77777777" w:rsidR="003A7270" w:rsidRPr="00E5173D" w:rsidRDefault="003A7270" w:rsidP="00E5173D">
      <w:pPr>
        <w:tabs>
          <w:tab w:val="left" w:pos="6105"/>
        </w:tabs>
        <w:rPr>
          <w:rFonts w:ascii="Arial" w:hAnsi="Arial" w:cs="Arial"/>
        </w:rPr>
      </w:pPr>
    </w:p>
    <w:sectPr w:rsidR="003A7270" w:rsidRPr="00E5173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336B3" w14:textId="77777777" w:rsidR="00791023" w:rsidRDefault="00791023">
      <w:r>
        <w:separator/>
      </w:r>
    </w:p>
  </w:endnote>
  <w:endnote w:type="continuationSeparator" w:id="0">
    <w:p w14:paraId="02A8B1EA" w14:textId="77777777" w:rsidR="00791023" w:rsidRDefault="0079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531288C" w14:textId="77777777" w:rsidTr="0083205E">
      <w:trPr>
        <w:tblHeader/>
      </w:trPr>
      <w:tc>
        <w:tcPr>
          <w:tcW w:w="2906" w:type="dxa"/>
          <w:shd w:val="clear" w:color="auto" w:fill="66CCFF"/>
        </w:tcPr>
        <w:p w14:paraId="432D2E29"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750B389" w14:textId="08348366" w:rsidR="005824AE" w:rsidRDefault="00D332FC" w:rsidP="00FB7A56">
          <w:pPr>
            <w:jc w:val="center"/>
            <w:rPr>
              <w:rFonts w:ascii="Arial" w:hAnsi="Arial" w:cs="Arial"/>
              <w:b/>
            </w:rPr>
          </w:pPr>
          <w:r>
            <w:rPr>
              <w:rFonts w:ascii="Arial" w:hAnsi="Arial" w:cs="Arial"/>
              <w:b/>
              <w:i/>
            </w:rPr>
            <w:t>2025-42</w:t>
          </w:r>
        </w:p>
      </w:tc>
      <w:tc>
        <w:tcPr>
          <w:tcW w:w="896" w:type="dxa"/>
          <w:shd w:val="clear" w:color="auto" w:fill="66CCFF"/>
        </w:tcPr>
        <w:p w14:paraId="2E04640A"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97EA23B"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F4D67">
            <w:rPr>
              <w:rStyle w:val="Numrodepage"/>
              <w:rFonts w:cs="Arial"/>
              <w:b/>
              <w:noProof/>
            </w:rPr>
            <w:t>3</w:t>
          </w:r>
          <w:r>
            <w:rPr>
              <w:rStyle w:val="Numrodepage"/>
              <w:rFonts w:cs="Arial"/>
              <w:b/>
            </w:rPr>
            <w:fldChar w:fldCharType="end"/>
          </w:r>
        </w:p>
      </w:tc>
      <w:tc>
        <w:tcPr>
          <w:tcW w:w="165" w:type="dxa"/>
          <w:shd w:val="clear" w:color="auto" w:fill="66CCFF"/>
        </w:tcPr>
        <w:p w14:paraId="0A22A008" w14:textId="77777777" w:rsidR="005824AE" w:rsidRDefault="005824AE">
          <w:pPr>
            <w:jc w:val="center"/>
          </w:pPr>
          <w:r>
            <w:rPr>
              <w:rFonts w:ascii="Arial" w:hAnsi="Arial" w:cs="Arial"/>
              <w:b/>
            </w:rPr>
            <w:t>/</w:t>
          </w:r>
        </w:p>
      </w:tc>
      <w:tc>
        <w:tcPr>
          <w:tcW w:w="544" w:type="dxa"/>
          <w:shd w:val="clear" w:color="auto" w:fill="66CCFF"/>
        </w:tcPr>
        <w:p w14:paraId="6D620A47"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F4D67">
            <w:rPr>
              <w:rStyle w:val="Numrodepage"/>
              <w:rFonts w:cs="Arial"/>
              <w:b/>
              <w:noProof/>
            </w:rPr>
            <w:t>5</w:t>
          </w:r>
          <w:r>
            <w:rPr>
              <w:rStyle w:val="Numrodepage"/>
              <w:rFonts w:cs="Arial"/>
              <w:b/>
            </w:rPr>
            <w:fldChar w:fldCharType="end"/>
          </w:r>
        </w:p>
      </w:tc>
    </w:tr>
  </w:tbl>
  <w:p w14:paraId="29ED6C49" w14:textId="77777777" w:rsidR="005824AE" w:rsidRPr="00840934" w:rsidRDefault="004C5755" w:rsidP="00C83930">
    <w:pPr>
      <w:jc w:val="center"/>
    </w:pPr>
    <w:r w:rsidRPr="00C83930">
      <w:t xml:space="preserve">Version </w:t>
    </w:r>
    <w:r w:rsidR="00AA1EE8">
      <w:t>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C967F" w14:textId="77777777" w:rsidR="00791023" w:rsidRDefault="00791023">
      <w:r>
        <w:separator/>
      </w:r>
    </w:p>
  </w:footnote>
  <w:footnote w:type="continuationSeparator" w:id="0">
    <w:p w14:paraId="07A08D7F" w14:textId="77777777" w:rsidR="00791023" w:rsidRDefault="00791023">
      <w:r>
        <w:continuationSeparator/>
      </w:r>
    </w:p>
  </w:footnote>
  <w:footnote w:id="1">
    <w:p w14:paraId="11C60D46"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3FE73D62"/>
    <w:multiLevelType w:val="hybridMultilevel"/>
    <w:tmpl w:val="38D84214"/>
    <w:lvl w:ilvl="0" w:tplc="CBE6C042">
      <w:numFmt w:val="bullet"/>
      <w:lvlText w:val="-"/>
      <w:lvlJc w:val="left"/>
      <w:pPr>
        <w:ind w:left="1571" w:hanging="360"/>
      </w:pPr>
      <w:rPr>
        <w:rFonts w:ascii="Book Antiqua" w:eastAsia="Times New Roman" w:hAnsi="Book Antiqua"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66535225"/>
    <w:multiLevelType w:val="hybridMultilevel"/>
    <w:tmpl w:val="558A013C"/>
    <w:lvl w:ilvl="0" w:tplc="CBE6C042">
      <w:numFmt w:val="bullet"/>
      <w:lvlText w:val="-"/>
      <w:lvlJc w:val="left"/>
      <w:pPr>
        <w:ind w:left="1571" w:hanging="360"/>
      </w:pPr>
      <w:rPr>
        <w:rFonts w:ascii="Book Antiqua" w:eastAsia="Times New Roman" w:hAnsi="Book Antiqua"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3"/>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1D73"/>
    <w:rsid w:val="000267AD"/>
    <w:rsid w:val="00036500"/>
    <w:rsid w:val="00067F94"/>
    <w:rsid w:val="000A2E05"/>
    <w:rsid w:val="000B23D3"/>
    <w:rsid w:val="000E0020"/>
    <w:rsid w:val="000E4F6A"/>
    <w:rsid w:val="00142940"/>
    <w:rsid w:val="001447E3"/>
    <w:rsid w:val="00156924"/>
    <w:rsid w:val="00165B25"/>
    <w:rsid w:val="00166B56"/>
    <w:rsid w:val="00174505"/>
    <w:rsid w:val="00193889"/>
    <w:rsid w:val="001C40C0"/>
    <w:rsid w:val="001C4EF3"/>
    <w:rsid w:val="001C733C"/>
    <w:rsid w:val="001F4A59"/>
    <w:rsid w:val="0021527A"/>
    <w:rsid w:val="0021797C"/>
    <w:rsid w:val="002205E1"/>
    <w:rsid w:val="00225A1A"/>
    <w:rsid w:val="00246AB9"/>
    <w:rsid w:val="00247608"/>
    <w:rsid w:val="002904AF"/>
    <w:rsid w:val="002C2CA3"/>
    <w:rsid w:val="002C46BE"/>
    <w:rsid w:val="002C4B3E"/>
    <w:rsid w:val="002C79D6"/>
    <w:rsid w:val="002E56C1"/>
    <w:rsid w:val="003152CB"/>
    <w:rsid w:val="00332B12"/>
    <w:rsid w:val="00354C04"/>
    <w:rsid w:val="0037229E"/>
    <w:rsid w:val="00385E76"/>
    <w:rsid w:val="003A7270"/>
    <w:rsid w:val="0043706E"/>
    <w:rsid w:val="0044597F"/>
    <w:rsid w:val="00482EB4"/>
    <w:rsid w:val="00490B11"/>
    <w:rsid w:val="004A7169"/>
    <w:rsid w:val="004C5755"/>
    <w:rsid w:val="004E75A6"/>
    <w:rsid w:val="00514DAF"/>
    <w:rsid w:val="00532EC7"/>
    <w:rsid w:val="00541CA3"/>
    <w:rsid w:val="005546A9"/>
    <w:rsid w:val="005824AE"/>
    <w:rsid w:val="005846FB"/>
    <w:rsid w:val="0058757C"/>
    <w:rsid w:val="005A05C1"/>
    <w:rsid w:val="005A3138"/>
    <w:rsid w:val="005A4A3B"/>
    <w:rsid w:val="005A4CB5"/>
    <w:rsid w:val="005B2316"/>
    <w:rsid w:val="005D5D34"/>
    <w:rsid w:val="005F0DCE"/>
    <w:rsid w:val="0061068C"/>
    <w:rsid w:val="0064560F"/>
    <w:rsid w:val="00660727"/>
    <w:rsid w:val="00662A86"/>
    <w:rsid w:val="006A37B0"/>
    <w:rsid w:val="006B5057"/>
    <w:rsid w:val="006C1912"/>
    <w:rsid w:val="006C4338"/>
    <w:rsid w:val="006C791D"/>
    <w:rsid w:val="006F3DF9"/>
    <w:rsid w:val="007060E5"/>
    <w:rsid w:val="00710FD6"/>
    <w:rsid w:val="00730A78"/>
    <w:rsid w:val="00731000"/>
    <w:rsid w:val="00757151"/>
    <w:rsid w:val="00772871"/>
    <w:rsid w:val="00781D01"/>
    <w:rsid w:val="00790451"/>
    <w:rsid w:val="007909E0"/>
    <w:rsid w:val="00791023"/>
    <w:rsid w:val="0079785C"/>
    <w:rsid w:val="007D4001"/>
    <w:rsid w:val="007D7A65"/>
    <w:rsid w:val="007E4F5A"/>
    <w:rsid w:val="007F68A6"/>
    <w:rsid w:val="00810143"/>
    <w:rsid w:val="0083205E"/>
    <w:rsid w:val="00840934"/>
    <w:rsid w:val="00844DAA"/>
    <w:rsid w:val="008450C7"/>
    <w:rsid w:val="00876A73"/>
    <w:rsid w:val="008B2A38"/>
    <w:rsid w:val="008B6819"/>
    <w:rsid w:val="008E1D96"/>
    <w:rsid w:val="009040FB"/>
    <w:rsid w:val="00930A5C"/>
    <w:rsid w:val="00933C20"/>
    <w:rsid w:val="00934503"/>
    <w:rsid w:val="00936FB3"/>
    <w:rsid w:val="00961548"/>
    <w:rsid w:val="00972598"/>
    <w:rsid w:val="00983FF3"/>
    <w:rsid w:val="009B1CD0"/>
    <w:rsid w:val="009B45B9"/>
    <w:rsid w:val="009C4738"/>
    <w:rsid w:val="009D661E"/>
    <w:rsid w:val="00A06567"/>
    <w:rsid w:val="00A34D04"/>
    <w:rsid w:val="00A55558"/>
    <w:rsid w:val="00A6368C"/>
    <w:rsid w:val="00A95257"/>
    <w:rsid w:val="00AA1EE8"/>
    <w:rsid w:val="00AA5452"/>
    <w:rsid w:val="00AE7831"/>
    <w:rsid w:val="00AF4D67"/>
    <w:rsid w:val="00AF5D64"/>
    <w:rsid w:val="00B02608"/>
    <w:rsid w:val="00B0289C"/>
    <w:rsid w:val="00B054DA"/>
    <w:rsid w:val="00B07333"/>
    <w:rsid w:val="00B26051"/>
    <w:rsid w:val="00B87564"/>
    <w:rsid w:val="00BA44E5"/>
    <w:rsid w:val="00BA4E04"/>
    <w:rsid w:val="00BD767E"/>
    <w:rsid w:val="00BE6078"/>
    <w:rsid w:val="00C23457"/>
    <w:rsid w:val="00C26095"/>
    <w:rsid w:val="00C42C43"/>
    <w:rsid w:val="00C630AD"/>
    <w:rsid w:val="00C734A7"/>
    <w:rsid w:val="00C83930"/>
    <w:rsid w:val="00C91060"/>
    <w:rsid w:val="00C911FE"/>
    <w:rsid w:val="00CA7121"/>
    <w:rsid w:val="00CD185D"/>
    <w:rsid w:val="00CD46CC"/>
    <w:rsid w:val="00CE67FD"/>
    <w:rsid w:val="00D26AD2"/>
    <w:rsid w:val="00D332FC"/>
    <w:rsid w:val="00D337D7"/>
    <w:rsid w:val="00D412FD"/>
    <w:rsid w:val="00D46BC7"/>
    <w:rsid w:val="00D803D3"/>
    <w:rsid w:val="00D90A00"/>
    <w:rsid w:val="00DD6A51"/>
    <w:rsid w:val="00E20DB0"/>
    <w:rsid w:val="00E47798"/>
    <w:rsid w:val="00E50C7D"/>
    <w:rsid w:val="00E5173D"/>
    <w:rsid w:val="00E74C76"/>
    <w:rsid w:val="00E7559A"/>
    <w:rsid w:val="00E96FF6"/>
    <w:rsid w:val="00EF40D5"/>
    <w:rsid w:val="00F1228F"/>
    <w:rsid w:val="00F92811"/>
    <w:rsid w:val="00FB7A56"/>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6D2DA600"/>
  <w15:chartTrackingRefBased/>
  <w15:docId w15:val="{89E9EF94-64C1-49CE-AF7E-91FCBF2A6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mailto:SFACT@santepubliquefranc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A84E5-2D5E-4F17-9BC8-FC8227E2B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1583</Words>
  <Characters>8711</Characters>
  <Application>Microsoft Office Word</Application>
  <DocSecurity>4</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10274</CharactersWithSpaces>
  <SharedDoc>false</SharedDoc>
  <HLinks>
    <vt:vector size="42" baseType="variant">
      <vt:variant>
        <vt:i4>7209054</vt:i4>
      </vt:variant>
      <vt:variant>
        <vt:i4>86</vt:i4>
      </vt:variant>
      <vt:variant>
        <vt:i4>0</vt:i4>
      </vt:variant>
      <vt:variant>
        <vt:i4>5</vt:i4>
      </vt:variant>
      <vt:variant>
        <vt:lpwstr>mailto:SFACT@santepubliquefrance.fr</vt:lpwstr>
      </vt:variant>
      <vt:variant>
        <vt:lpwstr/>
      </vt:variant>
      <vt:variant>
        <vt:i4>7602259</vt:i4>
      </vt:variant>
      <vt:variant>
        <vt:i4>83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DEBEURET Christine</cp:lastModifiedBy>
  <cp:revision>2</cp:revision>
  <cp:lastPrinted>2016-11-04T12:53:00Z</cp:lastPrinted>
  <dcterms:created xsi:type="dcterms:W3CDTF">2025-10-20T16:34:00Z</dcterms:created>
  <dcterms:modified xsi:type="dcterms:W3CDTF">2025-10-20T16:34:00Z</dcterms:modified>
</cp:coreProperties>
</file>